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5A" w:rsidRPr="00A4785A" w:rsidRDefault="00A4785A" w:rsidP="00A4785A">
      <w:pPr>
        <w:spacing w:before="0" w:after="0" w:line="240" w:lineRule="auto"/>
        <w:jc w:val="center"/>
        <w:rPr>
          <w:rFonts w:eastAsia="Times New Roman"/>
          <w:szCs w:val="26"/>
        </w:rPr>
      </w:pPr>
      <w:bookmarkStart w:id="0" w:name="_GoBack"/>
      <w:bookmarkEnd w:id="0"/>
      <w:r w:rsidRPr="00A4785A">
        <w:rPr>
          <w:rFonts w:eastAsia="Times New Roman"/>
          <w:szCs w:val="26"/>
        </w:rPr>
        <w:t xml:space="preserve">Nguyễn </w:t>
      </w:r>
      <w:r w:rsidR="00370790">
        <w:rPr>
          <w:rFonts w:eastAsia="Times New Roman"/>
          <w:szCs w:val="26"/>
        </w:rPr>
        <w:t>Hữu Độ</w:t>
      </w:r>
      <w:r w:rsidR="00FC4CEF">
        <w:rPr>
          <w:rFonts w:eastAsia="Times New Roman"/>
          <w:szCs w:val="26"/>
        </w:rPr>
        <w:t xml:space="preserve"> - </w:t>
      </w:r>
      <w:r w:rsidRPr="00A4785A">
        <w:rPr>
          <w:rFonts w:eastAsia="Times New Roman"/>
          <w:szCs w:val="26"/>
        </w:rPr>
        <w:t>THCS Cao Nhân</w:t>
      </w:r>
      <w:r w:rsidR="00FC4CEF">
        <w:rPr>
          <w:rFonts w:eastAsia="Times New Roman"/>
          <w:szCs w:val="26"/>
        </w:rPr>
        <w:t xml:space="preserve"> -</w:t>
      </w:r>
      <w:r w:rsidRPr="00A4785A">
        <w:rPr>
          <w:rFonts w:eastAsia="Times New Roman"/>
          <w:szCs w:val="26"/>
        </w:rPr>
        <w:t xml:space="preserve"> Thủy Nguyên</w:t>
      </w:r>
    </w:p>
    <w:p w:rsidR="00A632A7" w:rsidRPr="008D5783" w:rsidRDefault="00A632A7" w:rsidP="00A632A7">
      <w:pPr>
        <w:jc w:val="center"/>
        <w:rPr>
          <w:szCs w:val="26"/>
        </w:rPr>
      </w:pPr>
      <w:r w:rsidRPr="008D5783">
        <w:rPr>
          <w:szCs w:val="26"/>
        </w:rPr>
        <w:t xml:space="preserve">CAU HOI </w:t>
      </w:r>
    </w:p>
    <w:p w:rsidR="000B3E6B" w:rsidRPr="000B3E6B" w:rsidRDefault="000B3E6B" w:rsidP="000B3E6B">
      <w:pPr>
        <w:widowControl w:val="0"/>
        <w:spacing w:before="0" w:after="0" w:line="240" w:lineRule="auto"/>
        <w:jc w:val="both"/>
        <w:rPr>
          <w:rFonts w:eastAsia="Times New Roman"/>
          <w:szCs w:val="26"/>
          <w:lang w:val="vi-VN" w:eastAsia="vi-VN"/>
        </w:rPr>
      </w:pPr>
      <w:r w:rsidRPr="000B3E6B">
        <w:rPr>
          <w:rFonts w:eastAsia="Times New Roman"/>
          <w:b/>
          <w:szCs w:val="26"/>
          <w:lang w:val="vi-VN" w:eastAsia="vi-VN"/>
        </w:rPr>
        <w:t>Bài 5.(</w:t>
      </w:r>
      <w:r w:rsidR="00E5515A">
        <w:rPr>
          <w:rFonts w:eastAsia="Times New Roman"/>
          <w:b/>
          <w:szCs w:val="26"/>
          <w:lang w:eastAsia="vi-VN"/>
        </w:rPr>
        <w:t>3</w:t>
      </w:r>
      <w:r w:rsidRPr="000B3E6B">
        <w:rPr>
          <w:rFonts w:eastAsia="Times New Roman"/>
          <w:b/>
          <w:szCs w:val="26"/>
          <w:lang w:val="vi-VN" w:eastAsia="vi-VN"/>
        </w:rPr>
        <w:t xml:space="preserve"> điểm)</w:t>
      </w:r>
      <w:r w:rsidRPr="000B3E6B">
        <w:rPr>
          <w:rFonts w:eastAsia="Times New Roman"/>
          <w:szCs w:val="26"/>
          <w:lang w:val="vi-VN" w:eastAsia="vi-VN"/>
        </w:rPr>
        <w:t xml:space="preserve">. </w:t>
      </w:r>
      <w:r w:rsidRPr="000B3E6B">
        <w:rPr>
          <w:rFonts w:eastAsia="Times New Roman"/>
          <w:b/>
          <w:szCs w:val="26"/>
          <w:lang w:val="vi-VN" w:eastAsia="vi-VN"/>
        </w:rPr>
        <w:t xml:space="preserve"> </w:t>
      </w:r>
      <w:r w:rsidRPr="000B3E6B">
        <w:rPr>
          <w:rFonts w:eastAsia="Times New Roman"/>
          <w:szCs w:val="26"/>
          <w:lang w:val="vi-VN" w:eastAsia="vi-VN"/>
        </w:rPr>
        <w:t>Cho ba điểm A, B, C thẳng hàng (điểm B nằm giữa A và C). Đường tròn (O) đi qua B và C,</w:t>
      </w:r>
      <w:r w:rsidR="00370790" w:rsidRPr="00370790">
        <w:rPr>
          <w:rFonts w:eastAsia="Times New Roman"/>
          <w:szCs w:val="26"/>
          <w:lang w:val="vi-VN" w:eastAsia="vi-VN"/>
        </w:rPr>
        <w:t xml:space="preserve"> kẻ</w:t>
      </w:r>
      <w:r w:rsidRPr="000B3E6B">
        <w:rPr>
          <w:rFonts w:eastAsia="Times New Roman"/>
          <w:szCs w:val="26"/>
          <w:lang w:val="vi-VN" w:eastAsia="vi-VN"/>
        </w:rPr>
        <w:t xml:space="preserve"> đường kính DE vuông góc với BC tại K. AD cắt (O) tại F; EF cắt AC tại I. Chứng minh</w:t>
      </w:r>
    </w:p>
    <w:p w:rsidR="000B3E6B" w:rsidRPr="000B3E6B" w:rsidRDefault="000B3E6B" w:rsidP="000B3E6B">
      <w:pPr>
        <w:widowControl w:val="0"/>
        <w:spacing w:before="0" w:after="0" w:line="240" w:lineRule="auto"/>
        <w:jc w:val="both"/>
        <w:rPr>
          <w:rFonts w:eastAsia="Times New Roman"/>
          <w:szCs w:val="26"/>
          <w:lang w:val="vi-VN" w:eastAsia="vi-VN"/>
        </w:rPr>
      </w:pPr>
      <w:r w:rsidRPr="000B3E6B">
        <w:rPr>
          <w:rFonts w:eastAsia="Times New Roman"/>
          <w:szCs w:val="26"/>
          <w:lang w:val="vi-VN" w:eastAsia="vi-VN"/>
        </w:rPr>
        <w:t>a) Tứ giác DFIK nội tiếp.Xác định tâm của đường tròn ngoại tiếp tứ giác DFIK</w:t>
      </w:r>
    </w:p>
    <w:p w:rsidR="000B3E6B" w:rsidRPr="000B3E6B" w:rsidRDefault="000B3E6B" w:rsidP="000B3E6B">
      <w:pPr>
        <w:widowControl w:val="0"/>
        <w:spacing w:before="0" w:after="0" w:line="240" w:lineRule="auto"/>
        <w:jc w:val="both"/>
        <w:rPr>
          <w:rFonts w:eastAsia="Times New Roman"/>
          <w:szCs w:val="26"/>
          <w:lang w:val="vi-VN" w:eastAsia="vi-VN"/>
        </w:rPr>
      </w:pPr>
      <w:r w:rsidRPr="000B3E6B">
        <w:rPr>
          <w:rFonts w:eastAsia="Times New Roman"/>
          <w:szCs w:val="26"/>
          <w:lang w:val="vi-VN" w:eastAsia="vi-VN"/>
        </w:rPr>
        <w:t xml:space="preserve">b) </w:t>
      </w:r>
      <w:r w:rsidRPr="000B3E6B">
        <w:rPr>
          <w:rFonts w:eastAsia="Times New Roman"/>
          <w:position w:val="-4"/>
          <w:szCs w:val="26"/>
          <w:lang w:val="vi-VN" w:eastAsia="vi-VN"/>
        </w:rPr>
        <w:object w:dxaOrig="14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8.75pt">
            <v:imagedata r:id="rId8" o:title=""/>
          </v:shape>
        </w:object>
      </w:r>
      <w:r w:rsidRPr="000B3E6B">
        <w:rPr>
          <w:rFonts w:eastAsia="Times New Roman"/>
          <w:szCs w:val="26"/>
          <w:lang w:val="vi-VN" w:eastAsia="vi-VN"/>
        </w:rPr>
        <w:t>.</w:t>
      </w:r>
    </w:p>
    <w:p w:rsidR="000B3E6B" w:rsidRPr="000B3E6B" w:rsidRDefault="000B3E6B" w:rsidP="000B3E6B">
      <w:pPr>
        <w:widowControl w:val="0"/>
        <w:spacing w:before="0" w:after="0" w:line="240" w:lineRule="auto"/>
        <w:jc w:val="both"/>
        <w:rPr>
          <w:rFonts w:eastAsia="Times New Roman"/>
          <w:szCs w:val="26"/>
          <w:lang w:eastAsia="vi-VN"/>
        </w:rPr>
      </w:pPr>
      <w:r w:rsidRPr="000B3E6B">
        <w:rPr>
          <w:rFonts w:eastAsia="Times New Roman"/>
          <w:szCs w:val="26"/>
          <w:lang w:val="vi-VN" w:eastAsia="vi-VN"/>
        </w:rPr>
        <w:t>c) AI . KE . KD = KI . AB . A</w:t>
      </w:r>
      <w:r w:rsidRPr="000B3E6B">
        <w:rPr>
          <w:rFonts w:eastAsia="Times New Roman"/>
          <w:szCs w:val="26"/>
          <w:lang w:eastAsia="vi-VN"/>
        </w:rPr>
        <w:t>C</w:t>
      </w:r>
    </w:p>
    <w:p w:rsidR="006706D5" w:rsidRDefault="006706D5" w:rsidP="006706D5">
      <w:pPr>
        <w:jc w:val="center"/>
        <w:rPr>
          <w:bCs/>
          <w:szCs w:val="26"/>
        </w:rPr>
      </w:pPr>
      <w:r w:rsidRPr="0071052B">
        <w:rPr>
          <w:bCs/>
          <w:szCs w:val="26"/>
        </w:rPr>
        <w:t>DAPAN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429"/>
        <w:gridCol w:w="1080"/>
      </w:tblGrid>
      <w:tr w:rsidR="00C248A0" w:rsidRPr="00DC1647">
        <w:tc>
          <w:tcPr>
            <w:tcW w:w="851" w:type="dxa"/>
            <w:shd w:val="clear" w:color="auto" w:fill="auto"/>
            <w:vAlign w:val="center"/>
          </w:tcPr>
          <w:p w:rsidR="00C248A0" w:rsidRPr="00DC1647" w:rsidRDefault="00C248A0" w:rsidP="000F017A">
            <w:pPr>
              <w:jc w:val="center"/>
              <w:rPr>
                <w:szCs w:val="26"/>
              </w:rPr>
            </w:pPr>
            <w:r w:rsidRPr="00DC1647">
              <w:rPr>
                <w:b/>
                <w:szCs w:val="26"/>
                <w:lang w:val="nl-NL"/>
              </w:rPr>
              <w:t>Bài</w:t>
            </w:r>
          </w:p>
        </w:tc>
        <w:tc>
          <w:tcPr>
            <w:tcW w:w="7429" w:type="dxa"/>
            <w:shd w:val="clear" w:color="auto" w:fill="auto"/>
          </w:tcPr>
          <w:p w:rsidR="00C248A0" w:rsidRPr="00DC1647" w:rsidRDefault="00C248A0" w:rsidP="000F017A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nl-NL"/>
              </w:rPr>
              <w:t>Đáp án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248A0" w:rsidRPr="00DC1647" w:rsidRDefault="00C248A0" w:rsidP="000F017A">
            <w:pPr>
              <w:jc w:val="center"/>
              <w:rPr>
                <w:szCs w:val="26"/>
              </w:rPr>
            </w:pPr>
            <w:r w:rsidRPr="00DC1647">
              <w:rPr>
                <w:b/>
                <w:szCs w:val="26"/>
                <w:lang w:val="nl-NL"/>
              </w:rPr>
              <w:t>Điểm</w:t>
            </w:r>
          </w:p>
        </w:tc>
      </w:tr>
      <w:tr w:rsidR="00C248A0" w:rsidRPr="00DC1647">
        <w:tc>
          <w:tcPr>
            <w:tcW w:w="851" w:type="dxa"/>
            <w:vMerge w:val="restart"/>
            <w:shd w:val="clear" w:color="auto" w:fill="auto"/>
            <w:vAlign w:val="center"/>
          </w:tcPr>
          <w:p w:rsidR="00E5515A" w:rsidRDefault="00E5515A" w:rsidP="00FC4CEF">
            <w:pPr>
              <w:jc w:val="center"/>
              <w:rPr>
                <w:b/>
                <w:szCs w:val="26"/>
              </w:rPr>
            </w:pPr>
          </w:p>
          <w:p w:rsidR="00C248A0" w:rsidRDefault="00FC4CEF" w:rsidP="00FC4CEF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5</w:t>
            </w:r>
          </w:p>
          <w:p w:rsidR="00FC4CEF" w:rsidRPr="00FC4CEF" w:rsidRDefault="003F29B9" w:rsidP="00C8523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(</w:t>
            </w:r>
            <w:r w:rsidR="00C85233">
              <w:rPr>
                <w:szCs w:val="26"/>
              </w:rPr>
              <w:t>3</w:t>
            </w:r>
            <w:r w:rsidR="00FC4CEF" w:rsidRPr="00FC4CEF">
              <w:rPr>
                <w:szCs w:val="26"/>
              </w:rPr>
              <w:t xml:space="preserve"> điểm)</w:t>
            </w:r>
          </w:p>
        </w:tc>
        <w:tc>
          <w:tcPr>
            <w:tcW w:w="7429" w:type="dxa"/>
            <w:tcBorders>
              <w:bottom w:val="single" w:sz="4" w:space="0" w:color="auto"/>
            </w:tcBorders>
            <w:shd w:val="clear" w:color="auto" w:fill="auto"/>
          </w:tcPr>
          <w:p w:rsidR="00C248A0" w:rsidRPr="00DC1647" w:rsidRDefault="00C248A0" w:rsidP="000F017A">
            <w:pPr>
              <w:rPr>
                <w:szCs w:val="26"/>
              </w:rPr>
            </w:pPr>
            <w:r w:rsidRPr="00DC1647">
              <w:rPr>
                <w:szCs w:val="26"/>
              </w:rPr>
              <w:t>Hình vẽ đúng cho câu a</w:t>
            </w:r>
          </w:p>
          <w:p w:rsidR="00C248A0" w:rsidRPr="00DC1647" w:rsidRDefault="00654CCF" w:rsidP="000F017A">
            <w:pPr>
              <w:jc w:val="center"/>
              <w:rPr>
                <w:szCs w:val="26"/>
              </w:rPr>
            </w:pPr>
            <w:r>
              <w:rPr>
                <w:noProof/>
                <w:szCs w:val="26"/>
                <w:lang w:val="vi-VN" w:eastAsia="vi-VN"/>
              </w:rPr>
              <w:drawing>
                <wp:inline distT="0" distB="0" distL="0" distR="0">
                  <wp:extent cx="4572000" cy="3581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358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8A0" w:rsidRPr="000B3E6B" w:rsidRDefault="00C248A0" w:rsidP="000F017A">
            <w:pPr>
              <w:jc w:val="center"/>
              <w:rPr>
                <w:b/>
                <w:szCs w:val="26"/>
              </w:rPr>
            </w:pPr>
            <w:r w:rsidRPr="000B3E6B">
              <w:rPr>
                <w:b/>
                <w:szCs w:val="26"/>
              </w:rPr>
              <w:t>0,</w:t>
            </w:r>
            <w:r w:rsidR="00FC4CEF" w:rsidRPr="000B3E6B">
              <w:rPr>
                <w:b/>
                <w:szCs w:val="26"/>
              </w:rPr>
              <w:t>2</w:t>
            </w:r>
            <w:r w:rsidRPr="000B3E6B">
              <w:rPr>
                <w:b/>
                <w:szCs w:val="26"/>
              </w:rPr>
              <w:t>5</w:t>
            </w:r>
          </w:p>
        </w:tc>
      </w:tr>
      <w:tr w:rsidR="000B3E6B" w:rsidRPr="00DC1647" w:rsidTr="00D51AF1">
        <w:tc>
          <w:tcPr>
            <w:tcW w:w="851" w:type="dxa"/>
            <w:vMerge/>
            <w:shd w:val="clear" w:color="auto" w:fill="auto"/>
            <w:vAlign w:val="center"/>
          </w:tcPr>
          <w:p w:rsidR="000B3E6B" w:rsidRPr="00DC1647" w:rsidRDefault="000B3E6B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bottom w:val="dotted" w:sz="4" w:space="0" w:color="auto"/>
            </w:tcBorders>
            <w:shd w:val="clear" w:color="auto" w:fill="auto"/>
          </w:tcPr>
          <w:p w:rsidR="000B3E6B" w:rsidRPr="001E438D" w:rsidRDefault="003F29B9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 xml:space="preserve">a) </w:t>
            </w:r>
            <w:r w:rsidRPr="003A6CC4">
              <w:rPr>
                <w:szCs w:val="26"/>
              </w:rPr>
              <w:t xml:space="preserve">Ta có : </w:t>
            </w:r>
            <w:r w:rsidRPr="001E438D">
              <w:rPr>
                <w:position w:val="-6"/>
                <w:szCs w:val="26"/>
                <w:lang w:val="fr-FR"/>
              </w:rPr>
              <w:object w:dxaOrig="1120" w:dyaOrig="300">
                <v:shape id="_x0000_i1027" type="#_x0000_t75" style="width:56.25pt;height:15pt">
                  <v:imagedata r:id="rId10" o:title=""/>
                </v:shape>
              </w:object>
            </w:r>
            <w:r>
              <w:rPr>
                <w:szCs w:val="26"/>
                <w:lang w:val="fr-FR"/>
              </w:rPr>
              <w:t xml:space="preserve"> (gt)</w:t>
            </w:r>
            <w:r w:rsidRPr="003A6CC4">
              <w:rPr>
                <w:szCs w:val="26"/>
              </w:rPr>
              <w:t xml:space="preserve"> </w:t>
            </w:r>
            <w:r w:rsidRPr="001E438D">
              <w:rPr>
                <w:position w:val="-6"/>
                <w:szCs w:val="26"/>
              </w:rPr>
              <w:object w:dxaOrig="1560" w:dyaOrig="400">
                <v:shape id="_x0000_i1028" type="#_x0000_t75" style="width:78pt;height:20.25pt">
                  <v:imagedata r:id="rId11" o:title=""/>
                </v:shape>
              </w:objec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</w:tcPr>
          <w:p w:rsidR="000B3E6B" w:rsidRPr="000B3E6B" w:rsidRDefault="003F29B9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0B3E6B" w:rsidRPr="00DC1647" w:rsidTr="00D51AF1">
        <w:tc>
          <w:tcPr>
            <w:tcW w:w="851" w:type="dxa"/>
            <w:vMerge/>
            <w:shd w:val="clear" w:color="auto" w:fill="auto"/>
            <w:vAlign w:val="center"/>
          </w:tcPr>
          <w:p w:rsidR="000B3E6B" w:rsidRPr="00DC1647" w:rsidRDefault="000B3E6B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3E6B" w:rsidRPr="003F29B9" w:rsidRDefault="003F29B9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 xml:space="preserve">           </w:t>
            </w:r>
            <w:r w:rsidRPr="001E438D">
              <w:rPr>
                <w:position w:val="-4"/>
                <w:szCs w:val="26"/>
              </w:rPr>
              <w:object w:dxaOrig="600" w:dyaOrig="380">
                <v:shape id="_x0000_i1029" type="#_x0000_t75" style="width:30pt;height:18.75pt">
                  <v:imagedata r:id="rId12" o:title=""/>
                </v:shape>
              </w:object>
            </w:r>
            <w:r w:rsidRPr="001E438D">
              <w:rPr>
                <w:szCs w:val="26"/>
              </w:rPr>
              <w:t xml:space="preserve"> là góc nội tiếp chắn nửa đường tròn </w:t>
            </w:r>
            <w:r w:rsidRPr="001E438D">
              <w:rPr>
                <w:position w:val="-6"/>
                <w:szCs w:val="26"/>
              </w:rPr>
              <w:object w:dxaOrig="340" w:dyaOrig="260">
                <v:shape id="_x0000_i1030" type="#_x0000_t75" style="width:17.25pt;height:12.75pt">
                  <v:imagedata r:id="rId13" o:title=""/>
                </v:shape>
              </w:object>
            </w:r>
            <w:r w:rsidRPr="001E438D">
              <w:rPr>
                <w:szCs w:val="26"/>
              </w:rPr>
              <w:t xml:space="preserve"> </w:t>
            </w:r>
            <w:r w:rsidRPr="001E438D">
              <w:rPr>
                <w:position w:val="-4"/>
                <w:szCs w:val="26"/>
              </w:rPr>
              <w:object w:dxaOrig="600" w:dyaOrig="380">
                <v:shape id="_x0000_i1031" type="#_x0000_t75" style="width:30pt;height:18.75pt">
                  <v:imagedata r:id="rId12" o:title=""/>
                </v:shape>
              </w:object>
            </w:r>
            <w:r w:rsidRPr="001E438D">
              <w:rPr>
                <w:szCs w:val="26"/>
              </w:rPr>
              <w:t xml:space="preserve">= </w:t>
            </w:r>
            <w:r w:rsidRPr="001E438D">
              <w:rPr>
                <w:position w:val="-6"/>
                <w:szCs w:val="26"/>
              </w:rPr>
              <w:object w:dxaOrig="460" w:dyaOrig="400">
                <v:shape id="_x0000_i1032" type="#_x0000_t75" style="width:23.25pt;height:20.25pt">
                  <v:imagedata r:id="rId14" o:title=""/>
                </v:shape>
              </w:objec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3E6B" w:rsidRPr="003F29B9" w:rsidRDefault="003F29B9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E5515A" w:rsidRPr="00DC1647" w:rsidTr="00D573FC">
        <w:tc>
          <w:tcPr>
            <w:tcW w:w="851" w:type="dxa"/>
            <w:vMerge/>
            <w:shd w:val="clear" w:color="auto" w:fill="auto"/>
            <w:vAlign w:val="center"/>
          </w:tcPr>
          <w:p w:rsidR="00E5515A" w:rsidRPr="00DC1647" w:rsidRDefault="00E5515A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vMerge w:val="restart"/>
            <w:tcBorders>
              <w:top w:val="dotted" w:sz="4" w:space="0" w:color="auto"/>
            </w:tcBorders>
            <w:shd w:val="clear" w:color="auto" w:fill="auto"/>
          </w:tcPr>
          <w:p w:rsidR="00E5515A" w:rsidRPr="003F29B9" w:rsidRDefault="00E5515A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szCs w:val="26"/>
              </w:rPr>
              <w:t xml:space="preserve">Xét tứ giác DFIK có: </w:t>
            </w:r>
            <w:r w:rsidRPr="001E438D">
              <w:rPr>
                <w:position w:val="-4"/>
                <w:szCs w:val="26"/>
              </w:rPr>
              <w:object w:dxaOrig="560" w:dyaOrig="380">
                <v:shape id="_x0000_i1033" type="#_x0000_t75" style="width:27.75pt;height:18.75pt">
                  <v:imagedata r:id="rId15" o:title=""/>
                </v:shape>
              </w:object>
            </w:r>
            <w:r w:rsidRPr="001E438D">
              <w:rPr>
                <w:szCs w:val="26"/>
              </w:rPr>
              <w:t>+</w:t>
            </w:r>
            <w:r w:rsidRPr="001E438D">
              <w:rPr>
                <w:position w:val="-4"/>
                <w:szCs w:val="26"/>
              </w:rPr>
              <w:object w:dxaOrig="600" w:dyaOrig="380">
                <v:shape id="_x0000_i1034" type="#_x0000_t75" style="width:30pt;height:18.75pt">
                  <v:imagedata r:id="rId12" o:title=""/>
                </v:shape>
              </w:object>
            </w:r>
            <w:r w:rsidRPr="001E438D">
              <w:rPr>
                <w:szCs w:val="26"/>
              </w:rPr>
              <w:t xml:space="preserve">= </w:t>
            </w:r>
            <w:r w:rsidRPr="001E438D">
              <w:rPr>
                <w:position w:val="-6"/>
                <w:szCs w:val="26"/>
              </w:rPr>
              <w:object w:dxaOrig="580" w:dyaOrig="400">
                <v:shape id="_x0000_i1035" type="#_x0000_t75" style="width:29.25pt;height:20.25pt">
                  <v:imagedata r:id="rId16" o:title=""/>
                </v:shape>
              </w:object>
            </w:r>
            <w:r>
              <w:rPr>
                <w:szCs w:val="26"/>
              </w:rPr>
              <w:t xml:space="preserve"> =&gt; </w:t>
            </w:r>
            <w:r w:rsidRPr="001E438D">
              <w:rPr>
                <w:szCs w:val="26"/>
              </w:rPr>
              <w:t xml:space="preserve">DFIK </w:t>
            </w:r>
            <w:r>
              <w:rPr>
                <w:szCs w:val="26"/>
              </w:rPr>
              <w:t xml:space="preserve">là tg </w:t>
            </w:r>
            <w:r w:rsidRPr="001E438D">
              <w:rPr>
                <w:szCs w:val="26"/>
              </w:rPr>
              <w:t>nội tiế</w:t>
            </w:r>
            <w:r>
              <w:rPr>
                <w:szCs w:val="26"/>
              </w:rPr>
              <w:t>p</w:t>
            </w:r>
          </w:p>
          <w:p w:rsidR="00E5515A" w:rsidRPr="003F29B9" w:rsidRDefault="00E5515A" w:rsidP="000F017A">
            <w:pPr>
              <w:rPr>
                <w:szCs w:val="26"/>
              </w:rPr>
            </w:pPr>
            <w:r w:rsidRPr="001E438D">
              <w:rPr>
                <w:szCs w:val="26"/>
              </w:rPr>
              <w:t>-Tâm  của đường tròn ngoại tiếp tứ giác DFIK là trung điểm của DI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5515A" w:rsidRPr="003F29B9" w:rsidRDefault="00E5515A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E5515A" w:rsidRPr="00DC1647" w:rsidTr="00D573FC">
        <w:tc>
          <w:tcPr>
            <w:tcW w:w="851" w:type="dxa"/>
            <w:vMerge/>
            <w:shd w:val="clear" w:color="auto" w:fill="auto"/>
            <w:vAlign w:val="center"/>
          </w:tcPr>
          <w:p w:rsidR="00E5515A" w:rsidRPr="00DC1647" w:rsidRDefault="00E5515A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515A" w:rsidRPr="00DC1647" w:rsidRDefault="00E5515A" w:rsidP="000F017A">
            <w:pPr>
              <w:rPr>
                <w:spacing w:val="-12"/>
                <w:szCs w:val="26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15A" w:rsidRPr="00DC1647" w:rsidRDefault="00E5515A" w:rsidP="000F017A">
            <w:pPr>
              <w:jc w:val="center"/>
              <w:rPr>
                <w:szCs w:val="26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3F29B9" w:rsidRPr="00DC1647" w:rsidTr="00D51AF1">
        <w:tc>
          <w:tcPr>
            <w:tcW w:w="851" w:type="dxa"/>
            <w:vMerge/>
            <w:shd w:val="clear" w:color="auto" w:fill="auto"/>
            <w:vAlign w:val="center"/>
          </w:tcPr>
          <w:p w:rsidR="003F29B9" w:rsidRPr="00DC1647" w:rsidRDefault="003F29B9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bottom w:val="dotted" w:sz="4" w:space="0" w:color="auto"/>
            </w:tcBorders>
            <w:shd w:val="clear" w:color="auto" w:fill="auto"/>
          </w:tcPr>
          <w:p w:rsidR="003F29B9" w:rsidRPr="001E438D" w:rsidRDefault="00370790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 xml:space="preserve">b) </w:t>
            </w:r>
            <w:r w:rsidR="003F29B9" w:rsidRPr="003A6CC4">
              <w:rPr>
                <w:szCs w:val="26"/>
              </w:rPr>
              <w:t xml:space="preserve">Tứ giác DFIK nội tiếp </w:t>
            </w:r>
            <w:r w:rsidR="003F29B9" w:rsidRPr="001E438D">
              <w:rPr>
                <w:position w:val="-6"/>
                <w:szCs w:val="26"/>
                <w:lang w:val="fr-FR"/>
              </w:rPr>
              <w:object w:dxaOrig="340" w:dyaOrig="260">
                <v:shape id="_x0000_i1036" type="#_x0000_t75" style="width:17.25pt;height:12.75pt">
                  <v:imagedata r:id="rId17" o:title=""/>
                </v:shape>
              </w:object>
            </w:r>
            <w:r w:rsidR="003F29B9" w:rsidRPr="003A6CC4">
              <w:rPr>
                <w:szCs w:val="26"/>
              </w:rPr>
              <w:t xml:space="preserve">  </w:t>
            </w:r>
            <w:r w:rsidR="003F29B9" w:rsidRPr="001E438D">
              <w:rPr>
                <w:position w:val="-4"/>
                <w:szCs w:val="26"/>
                <w:lang w:val="fr-FR"/>
              </w:rPr>
              <w:object w:dxaOrig="1420" w:dyaOrig="380">
                <v:shape id="_x0000_i1037" type="#_x0000_t75" style="width:71.25pt;height:18.75pt">
                  <v:imagedata r:id="rId18" o:title=""/>
                </v:shape>
              </w:object>
            </w:r>
            <w:r w:rsidR="003F29B9" w:rsidRPr="003A6CC4">
              <w:rPr>
                <w:szCs w:val="26"/>
              </w:rPr>
              <w:t xml:space="preserve"> (cùng chắn cung DK)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</w:tcPr>
          <w:p w:rsidR="003F29B9" w:rsidRPr="000B3E6B" w:rsidRDefault="003F29B9" w:rsidP="003F29B9">
            <w:pPr>
              <w:jc w:val="center"/>
              <w:rPr>
                <w:b/>
                <w:szCs w:val="26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3F29B9" w:rsidRPr="00DC1647" w:rsidTr="00D51AF1">
        <w:tc>
          <w:tcPr>
            <w:tcW w:w="851" w:type="dxa"/>
            <w:vMerge/>
            <w:shd w:val="clear" w:color="auto" w:fill="auto"/>
            <w:vAlign w:val="center"/>
          </w:tcPr>
          <w:p w:rsidR="003F29B9" w:rsidRPr="00DC1647" w:rsidRDefault="003F29B9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F29B9" w:rsidRPr="003F29B9" w:rsidRDefault="00370790" w:rsidP="003F29B9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 xml:space="preserve">    </w:t>
            </w:r>
            <w:r w:rsidR="003F29B9" w:rsidRPr="003A6CC4">
              <w:rPr>
                <w:szCs w:val="26"/>
              </w:rPr>
              <w:t xml:space="preserve">Xét tứ giác AFKE có : </w:t>
            </w:r>
            <w:r w:rsidR="003F29B9" w:rsidRPr="001E438D">
              <w:rPr>
                <w:position w:val="-6"/>
                <w:szCs w:val="26"/>
                <w:lang w:val="fr-FR"/>
              </w:rPr>
              <w:object w:dxaOrig="2120" w:dyaOrig="400">
                <v:shape id="_x0000_i1038" type="#_x0000_t75" style="width:105.75pt;height:20.25pt">
                  <v:imagedata r:id="rId19" o:title=""/>
                </v:shape>
              </w:object>
            </w:r>
            <w:r w:rsidR="003F29B9" w:rsidRPr="003A6CC4">
              <w:rPr>
                <w:szCs w:val="26"/>
              </w:rPr>
              <w:t xml:space="preserve"> </w:t>
            </w:r>
            <w:r w:rsidR="003F29B9" w:rsidRPr="001E438D">
              <w:rPr>
                <w:position w:val="-6"/>
                <w:szCs w:val="26"/>
                <w:lang w:val="fr-FR"/>
              </w:rPr>
              <w:object w:dxaOrig="340" w:dyaOrig="260">
                <v:shape id="_x0000_i1039" type="#_x0000_t75" style="width:17.25pt;height:12.75pt">
                  <v:imagedata r:id="rId20" o:title=""/>
                </v:shape>
              </w:object>
            </w:r>
            <w:r w:rsidR="003F29B9" w:rsidRPr="003A6CC4">
              <w:rPr>
                <w:szCs w:val="26"/>
              </w:rPr>
              <w:t xml:space="preserve"> AFKE nội tiế</w:t>
            </w:r>
            <w:r w:rsidR="003F29B9">
              <w:rPr>
                <w:szCs w:val="26"/>
              </w:rPr>
              <w:t>p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F29B9" w:rsidRPr="003F29B9" w:rsidRDefault="003F29B9" w:rsidP="003F29B9">
            <w:pPr>
              <w:jc w:val="center"/>
              <w:rPr>
                <w:b/>
                <w:szCs w:val="26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3F29B9" w:rsidRPr="00DC1647" w:rsidTr="00370790">
        <w:tc>
          <w:tcPr>
            <w:tcW w:w="851" w:type="dxa"/>
            <w:vMerge/>
            <w:shd w:val="clear" w:color="auto" w:fill="auto"/>
            <w:vAlign w:val="center"/>
          </w:tcPr>
          <w:p w:rsidR="003F29B9" w:rsidRPr="00DC1647" w:rsidRDefault="003F29B9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F29B9" w:rsidRPr="003F29B9" w:rsidRDefault="003F29B9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>=&gt;</w:t>
            </w:r>
            <w:r w:rsidRPr="003A6CC4">
              <w:rPr>
                <w:szCs w:val="26"/>
              </w:rPr>
              <w:t xml:space="preserve"> </w:t>
            </w:r>
            <w:r w:rsidRPr="001E438D">
              <w:rPr>
                <w:position w:val="-4"/>
                <w:szCs w:val="26"/>
              </w:rPr>
              <w:object w:dxaOrig="1500" w:dyaOrig="380">
                <v:shape id="_x0000_i1040" type="#_x0000_t75" style="width:75pt;height:18.75pt">
                  <v:imagedata r:id="rId21" o:title=""/>
                </v:shape>
              </w:object>
            </w:r>
            <w:r w:rsidR="00E905D8">
              <w:rPr>
                <w:szCs w:val="26"/>
              </w:rPr>
              <w:t>(góc trong tại một đỉnh bằng góc ngoài tại đỉnh đối)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F29B9" w:rsidRPr="003F29B9" w:rsidRDefault="003F29B9" w:rsidP="003F29B9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0,25</w:t>
            </w:r>
          </w:p>
        </w:tc>
      </w:tr>
      <w:tr w:rsidR="003F29B9" w:rsidRPr="00DC1647" w:rsidTr="00370790">
        <w:tc>
          <w:tcPr>
            <w:tcW w:w="851" w:type="dxa"/>
            <w:vMerge/>
            <w:shd w:val="clear" w:color="auto" w:fill="auto"/>
            <w:vAlign w:val="center"/>
          </w:tcPr>
          <w:p w:rsidR="003F29B9" w:rsidRPr="00DC1647" w:rsidRDefault="003F29B9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3F29B9" w:rsidRPr="001E438D" w:rsidRDefault="003F29B9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  <w:lang w:val="fr-FR"/>
              </w:rPr>
            </w:pPr>
            <w:r w:rsidRPr="001E438D">
              <w:rPr>
                <w:szCs w:val="26"/>
              </w:rPr>
              <w:t xml:space="preserve">Suy ra: </w:t>
            </w:r>
            <w:r w:rsidRPr="001E438D">
              <w:rPr>
                <w:position w:val="-4"/>
                <w:szCs w:val="26"/>
              </w:rPr>
              <w:object w:dxaOrig="1420" w:dyaOrig="380">
                <v:shape id="_x0000_i1041" type="#_x0000_t75" style="width:71.25pt;height:18.75pt">
                  <v:imagedata r:id="rId8" o:title=""/>
                </v:shape>
              </w:object>
            </w:r>
            <w:r w:rsidR="00E905D8">
              <w:rPr>
                <w:szCs w:val="26"/>
              </w:rPr>
              <w:t xml:space="preserve"> </w:t>
            </w:r>
            <w:r w:rsidRPr="001E438D">
              <w:rPr>
                <w:szCs w:val="26"/>
              </w:rPr>
              <w:t xml:space="preserve">(cùng bằng </w:t>
            </w:r>
            <w:r w:rsidRPr="001E438D">
              <w:rPr>
                <w:position w:val="-4"/>
                <w:szCs w:val="26"/>
                <w:lang w:val="fr-FR"/>
              </w:rPr>
              <w:object w:dxaOrig="639" w:dyaOrig="380">
                <v:shape id="_x0000_i1042" type="#_x0000_t75" style="width:32.25pt;height:18.75pt">
                  <v:imagedata r:id="rId22" o:title=""/>
                </v:shape>
              </w:object>
            </w:r>
            <w:r w:rsidRPr="003A6CC4">
              <w:rPr>
                <w:szCs w:val="26"/>
              </w:rPr>
              <w:t>)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3F29B9" w:rsidRPr="000B3E6B" w:rsidRDefault="003F29B9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  <w:r w:rsidRPr="000B3E6B">
              <w:rPr>
                <w:b/>
                <w:szCs w:val="26"/>
              </w:rPr>
              <w:t>0,25</w:t>
            </w:r>
          </w:p>
        </w:tc>
      </w:tr>
      <w:tr w:rsidR="00E905D8" w:rsidRPr="00DC1647" w:rsidTr="00370790">
        <w:tc>
          <w:tcPr>
            <w:tcW w:w="851" w:type="dxa"/>
            <w:vMerge/>
            <w:shd w:val="clear" w:color="auto" w:fill="auto"/>
            <w:vAlign w:val="center"/>
          </w:tcPr>
          <w:p w:rsidR="00E905D8" w:rsidRPr="00DC1647" w:rsidRDefault="00E905D8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905D8" w:rsidRDefault="00370790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>c)</w:t>
            </w:r>
            <w:r w:rsidR="00E905D8" w:rsidRPr="003A6CC4">
              <w:rPr>
                <w:szCs w:val="26"/>
              </w:rPr>
              <w:t xml:space="preserve"> Tứ giác </w:t>
            </w:r>
            <w:r w:rsidR="00E905D8" w:rsidRPr="001E438D">
              <w:rPr>
                <w:szCs w:val="26"/>
              </w:rPr>
              <w:t xml:space="preserve">DFIK nội tiếp </w:t>
            </w:r>
            <w:r w:rsidR="00E905D8" w:rsidRPr="001E438D">
              <w:rPr>
                <w:position w:val="-6"/>
                <w:szCs w:val="26"/>
              </w:rPr>
              <w:object w:dxaOrig="1560" w:dyaOrig="400">
                <v:shape id="_x0000_i1043" type="#_x0000_t75" style="width:78pt;height:20.25pt">
                  <v:imagedata r:id="rId23" o:title=""/>
                </v:shape>
              </w:object>
            </w:r>
            <w:r w:rsidR="00E905D8" w:rsidRPr="001E438D">
              <w:rPr>
                <w:szCs w:val="26"/>
              </w:rPr>
              <w:t xml:space="preserve"> (cùng chắn cung IF)</w:t>
            </w:r>
          </w:p>
          <w:p w:rsidR="00317204" w:rsidRDefault="00D550B8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   </w:t>
            </w:r>
            <w:r w:rsidRPr="00D550B8">
              <w:rPr>
                <w:position w:val="-4"/>
                <w:szCs w:val="26"/>
              </w:rPr>
              <w:object w:dxaOrig="560" w:dyaOrig="340">
                <v:shape id="_x0000_i1044" type="#_x0000_t75" style="width:27.75pt;height:17.25pt" o:ole="">
                  <v:imagedata r:id="rId24" o:title=""/>
                </v:shape>
                <o:OLEObject Type="Embed" ProgID="Equation.DSMT4" ShapeID="_x0000_i1044" DrawAspect="Content" ObjectID="_1707665666" r:id="rId25"/>
              </w:object>
            </w:r>
            <w:r>
              <w:rPr>
                <w:szCs w:val="26"/>
              </w:rPr>
              <w:t xml:space="preserve"> chung</w:t>
            </w:r>
          </w:p>
          <w:p w:rsidR="00E905D8" w:rsidRPr="001E438D" w:rsidRDefault="00E905D8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position w:val="-6"/>
                <w:szCs w:val="26"/>
              </w:rPr>
              <w:object w:dxaOrig="1060" w:dyaOrig="300">
                <v:shape id="_x0000_i1045" type="#_x0000_t75" style="width:53.25pt;height:15pt">
                  <v:imagedata r:id="rId26" o:title=""/>
                </v:shape>
              </w:object>
            </w:r>
            <w:r w:rsidR="00654CCF">
              <w:rPr>
                <w:noProof/>
                <w:szCs w:val="26"/>
                <w:lang w:val="vi-VN" w:eastAsia="vi-VN"/>
              </w:rPr>
              <w:drawing>
                <wp:inline distT="0" distB="0" distL="0" distR="0">
                  <wp:extent cx="190500" cy="152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438D">
              <w:rPr>
                <w:position w:val="-4"/>
                <w:szCs w:val="26"/>
              </w:rPr>
              <w:object w:dxaOrig="800" w:dyaOrig="279">
                <v:shape id="_x0000_i1047" type="#_x0000_t75" style="width:39.75pt;height:14.25pt">
                  <v:imagedata r:id="rId28" o:title=""/>
                </v:shape>
              </w:object>
            </w:r>
            <w:r w:rsidR="00D550B8">
              <w:rPr>
                <w:szCs w:val="26"/>
              </w:rPr>
              <w:t xml:space="preserve"> </w:t>
            </w:r>
            <w:r w:rsidRPr="001E438D">
              <w:rPr>
                <w:position w:val="-26"/>
                <w:szCs w:val="26"/>
              </w:rPr>
              <w:object w:dxaOrig="1540" w:dyaOrig="700">
                <v:shape id="_x0000_i1048" type="#_x0000_t75" style="width:77.25pt;height:35.25pt">
                  <v:imagedata r:id="rId29" o:title=""/>
                </v:shape>
              </w:object>
            </w:r>
            <w:r w:rsidRPr="001E438D">
              <w:rPr>
                <w:szCs w:val="26"/>
              </w:rPr>
              <w:t xml:space="preserve"> </w:t>
            </w:r>
            <w:r w:rsidRPr="001E438D">
              <w:rPr>
                <w:position w:val="-6"/>
                <w:szCs w:val="26"/>
              </w:rPr>
              <w:object w:dxaOrig="2260" w:dyaOrig="300">
                <v:shape id="_x0000_i1049" type="#_x0000_t75" style="width:113.25pt;height:15pt">
                  <v:imagedata r:id="rId30" o:title=""/>
                </v:shape>
              </w:object>
            </w:r>
            <w:r>
              <w:rPr>
                <w:szCs w:val="26"/>
              </w:rPr>
              <w:t xml:space="preserve">     (1)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905D8" w:rsidRDefault="00E905D8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</w:p>
          <w:p w:rsidR="00E905D8" w:rsidRDefault="00E905D8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</w:p>
          <w:p w:rsidR="00E905D8" w:rsidRPr="00D550B8" w:rsidRDefault="00D550B8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  <w:r>
              <w:rPr>
                <w:b/>
                <w:szCs w:val="26"/>
                <w:lang w:val="fr-FR"/>
              </w:rPr>
              <w:t>0,25</w:t>
            </w:r>
          </w:p>
        </w:tc>
      </w:tr>
      <w:tr w:rsidR="00E905D8" w:rsidRPr="00DC1647" w:rsidTr="00D51AF1">
        <w:tc>
          <w:tcPr>
            <w:tcW w:w="851" w:type="dxa"/>
            <w:vMerge/>
            <w:shd w:val="clear" w:color="auto" w:fill="auto"/>
            <w:vAlign w:val="center"/>
          </w:tcPr>
          <w:p w:rsidR="00E905D8" w:rsidRPr="00DC1647" w:rsidRDefault="00E905D8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550B8" w:rsidRDefault="00E905D8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szCs w:val="26"/>
              </w:rPr>
              <w:t xml:space="preserve">- Trong (O) có </w:t>
            </w:r>
            <w:r w:rsidRPr="001E438D">
              <w:rPr>
                <w:position w:val="-6"/>
                <w:szCs w:val="26"/>
              </w:rPr>
              <w:object w:dxaOrig="1460" w:dyaOrig="400">
                <v:shape id="_x0000_i1050" type="#_x0000_t75" style="width:72.75pt;height:20.25pt">
                  <v:imagedata r:id="rId31" o:title=""/>
                </v:shape>
              </w:object>
            </w:r>
            <w:r w:rsidRPr="001E438D">
              <w:rPr>
                <w:szCs w:val="26"/>
              </w:rPr>
              <w:t xml:space="preserve"> </w:t>
            </w:r>
            <w:r w:rsidR="00D550B8">
              <w:rPr>
                <w:szCs w:val="26"/>
              </w:rPr>
              <w:t xml:space="preserve">;  </w:t>
            </w:r>
            <w:r w:rsidR="00D550B8" w:rsidRPr="00D550B8">
              <w:rPr>
                <w:position w:val="-6"/>
                <w:szCs w:val="26"/>
              </w:rPr>
              <w:object w:dxaOrig="560" w:dyaOrig="360">
                <v:shape id="_x0000_i1051" type="#_x0000_t75" style="width:27.75pt;height:18pt" o:ole="">
                  <v:imagedata r:id="rId32" o:title=""/>
                </v:shape>
                <o:OLEObject Type="Embed" ProgID="Equation.DSMT4" ShapeID="_x0000_i1051" DrawAspect="Content" ObjectID="_1707665667" r:id="rId33"/>
              </w:object>
            </w:r>
            <w:r w:rsidR="00D550B8">
              <w:rPr>
                <w:szCs w:val="26"/>
              </w:rPr>
              <w:t xml:space="preserve"> chung</w:t>
            </w:r>
          </w:p>
          <w:p w:rsidR="00E905D8" w:rsidRPr="001E438D" w:rsidRDefault="00E905D8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position w:val="-6"/>
                <w:szCs w:val="26"/>
              </w:rPr>
              <w:object w:dxaOrig="1160" w:dyaOrig="300">
                <v:shape id="_x0000_i1052" type="#_x0000_t75" style="width:57.75pt;height:15pt">
                  <v:imagedata r:id="rId34" o:title=""/>
                </v:shape>
              </w:object>
            </w:r>
            <w:r w:rsidR="00654CCF">
              <w:rPr>
                <w:noProof/>
                <w:szCs w:val="26"/>
                <w:lang w:val="vi-VN" w:eastAsia="vi-VN"/>
              </w:rPr>
              <w:drawing>
                <wp:inline distT="0" distB="0" distL="0" distR="0">
                  <wp:extent cx="190500" cy="1524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438D">
              <w:rPr>
                <w:position w:val="-6"/>
                <w:szCs w:val="26"/>
              </w:rPr>
              <w:object w:dxaOrig="780" w:dyaOrig="300">
                <v:shape id="_x0000_i1054" type="#_x0000_t75" style="width:39pt;height:15pt">
                  <v:imagedata r:id="rId35" o:title=""/>
                </v:shape>
              </w:object>
            </w:r>
            <w:r w:rsidR="00D550B8">
              <w:rPr>
                <w:szCs w:val="26"/>
              </w:rPr>
              <w:t xml:space="preserve"> </w:t>
            </w:r>
            <w:r w:rsidRPr="001E438D">
              <w:rPr>
                <w:position w:val="-28"/>
                <w:szCs w:val="26"/>
              </w:rPr>
              <w:object w:dxaOrig="1560" w:dyaOrig="720">
                <v:shape id="_x0000_i1055" type="#_x0000_t75" style="width:78pt;height:36pt">
                  <v:imagedata r:id="rId36" o:title=""/>
                </v:shape>
              </w:object>
            </w:r>
            <w:r w:rsidR="00D550B8">
              <w:rPr>
                <w:szCs w:val="26"/>
              </w:rPr>
              <w:t xml:space="preserve"> </w:t>
            </w:r>
            <w:r w:rsidRPr="001E438D">
              <w:rPr>
                <w:position w:val="-6"/>
                <w:szCs w:val="26"/>
              </w:rPr>
              <w:object w:dxaOrig="2340" w:dyaOrig="300">
                <v:shape id="_x0000_i1056" type="#_x0000_t75" style="width:117pt;height:15pt">
                  <v:imagedata r:id="rId37" o:title=""/>
                </v:shape>
              </w:object>
            </w:r>
            <w:r w:rsidR="00D550B8">
              <w:rPr>
                <w:szCs w:val="26"/>
              </w:rPr>
              <w:t xml:space="preserve">    (2)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905D8" w:rsidRDefault="00E905D8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</w:p>
          <w:p w:rsidR="00E905D8" w:rsidRPr="000B3E6B" w:rsidRDefault="00E905D8" w:rsidP="00E905D8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  <w:r w:rsidRPr="000B3E6B">
              <w:rPr>
                <w:b/>
                <w:szCs w:val="26"/>
                <w:lang w:val="fr-FR"/>
              </w:rPr>
              <w:t>0,25</w:t>
            </w:r>
          </w:p>
          <w:p w:rsidR="00E905D8" w:rsidRPr="000B3E6B" w:rsidRDefault="00E905D8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</w:rPr>
            </w:pPr>
          </w:p>
        </w:tc>
      </w:tr>
      <w:tr w:rsidR="003F29B9" w:rsidRPr="00DC1647" w:rsidTr="00D51AF1">
        <w:trPr>
          <w:trHeight w:val="1362"/>
        </w:trPr>
        <w:tc>
          <w:tcPr>
            <w:tcW w:w="851" w:type="dxa"/>
            <w:vMerge/>
            <w:shd w:val="clear" w:color="auto" w:fill="auto"/>
            <w:vAlign w:val="center"/>
          </w:tcPr>
          <w:p w:rsidR="003F29B9" w:rsidRPr="00DC1647" w:rsidRDefault="003F29B9" w:rsidP="000F017A">
            <w:pPr>
              <w:jc w:val="center"/>
              <w:rPr>
                <w:szCs w:val="26"/>
              </w:rPr>
            </w:pPr>
          </w:p>
        </w:tc>
        <w:tc>
          <w:tcPr>
            <w:tcW w:w="7429" w:type="dxa"/>
            <w:tcBorders>
              <w:top w:val="dotted" w:sz="4" w:space="0" w:color="auto"/>
            </w:tcBorders>
            <w:shd w:val="clear" w:color="auto" w:fill="auto"/>
          </w:tcPr>
          <w:p w:rsidR="00D550B8" w:rsidRDefault="00D550B8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szCs w:val="26"/>
              </w:rPr>
              <w:t xml:space="preserve">- Mặt khác: </w:t>
            </w:r>
            <w:r w:rsidRPr="001E438D">
              <w:rPr>
                <w:position w:val="-4"/>
                <w:szCs w:val="26"/>
              </w:rPr>
              <w:object w:dxaOrig="1420" w:dyaOrig="380">
                <v:shape id="_x0000_i1057" type="#_x0000_t75" style="width:71.25pt;height:18.75pt">
                  <v:imagedata r:id="rId8" o:title=""/>
                </v:shape>
              </w:object>
            </w:r>
            <w:r>
              <w:rPr>
                <w:szCs w:val="26"/>
              </w:rPr>
              <w:t xml:space="preserve">;; </w:t>
            </w:r>
            <w:r w:rsidRPr="00D550B8">
              <w:rPr>
                <w:position w:val="-6"/>
                <w:szCs w:val="26"/>
              </w:rPr>
              <w:object w:dxaOrig="1800" w:dyaOrig="360">
                <v:shape id="_x0000_i1058" type="#_x0000_t75" style="width:90pt;height:18pt" o:ole="">
                  <v:imagedata r:id="rId38" o:title=""/>
                </v:shape>
                <o:OLEObject Type="Embed" ProgID="Equation.DSMT4" ShapeID="_x0000_i1058" DrawAspect="Content" ObjectID="_1707665668" r:id="rId39"/>
              </w:object>
            </w:r>
            <w:r>
              <w:rPr>
                <w:szCs w:val="26"/>
              </w:rPr>
              <w:t xml:space="preserve"> </w:t>
            </w:r>
          </w:p>
          <w:p w:rsidR="00D550B8" w:rsidRDefault="00D550B8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position w:val="-6"/>
                <w:szCs w:val="26"/>
              </w:rPr>
              <w:object w:dxaOrig="2100" w:dyaOrig="300">
                <v:shape id="_x0000_i1059" type="#_x0000_t75" style="width:105pt;height:15pt">
                  <v:imagedata r:id="rId40" o:title=""/>
                </v:shape>
              </w:object>
            </w:r>
            <w:r w:rsidRPr="001E438D">
              <w:rPr>
                <w:szCs w:val="26"/>
              </w:rPr>
              <w:t xml:space="preserve"> </w:t>
            </w:r>
            <w:r>
              <w:rPr>
                <w:szCs w:val="26"/>
              </w:rPr>
              <w:t>=&gt;  KE . KD = KA . KI  (3)</w:t>
            </w:r>
          </w:p>
          <w:p w:rsidR="003F29B9" w:rsidRPr="001E438D" w:rsidRDefault="003F29B9" w:rsidP="00D550B8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</w:rPr>
            </w:pPr>
            <w:r w:rsidRPr="001E438D">
              <w:rPr>
                <w:szCs w:val="26"/>
              </w:rPr>
              <w:t>Từ (1); (2); (3) suy ra AI. KE. KD = AI . KA . KI  = DA . FA . KI</w:t>
            </w:r>
          </w:p>
          <w:p w:rsidR="003F29B9" w:rsidRPr="001E438D" w:rsidRDefault="003F29B9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rPr>
                <w:szCs w:val="26"/>
                <w:lang w:val="fr-FR"/>
              </w:rPr>
            </w:pPr>
            <w:r w:rsidRPr="001E438D">
              <w:rPr>
                <w:szCs w:val="26"/>
              </w:rPr>
              <w:t xml:space="preserve">                                                        </w:t>
            </w:r>
            <w:r w:rsidR="00D550B8">
              <w:rPr>
                <w:szCs w:val="26"/>
              </w:rPr>
              <w:t xml:space="preserve">                         </w:t>
            </w:r>
            <w:r w:rsidRPr="001E438D">
              <w:rPr>
                <w:szCs w:val="26"/>
              </w:rPr>
              <w:t>= AB . AC . KI</w:t>
            </w:r>
          </w:p>
        </w:tc>
        <w:tc>
          <w:tcPr>
            <w:tcW w:w="1080" w:type="dxa"/>
            <w:tcBorders>
              <w:top w:val="dotted" w:sz="4" w:space="0" w:color="auto"/>
            </w:tcBorders>
            <w:shd w:val="clear" w:color="auto" w:fill="auto"/>
          </w:tcPr>
          <w:p w:rsidR="003F29B9" w:rsidRPr="000B3E6B" w:rsidRDefault="003F29B9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</w:p>
          <w:p w:rsidR="003F29B9" w:rsidRPr="000B3E6B" w:rsidRDefault="003F29B9" w:rsidP="00D51AF1">
            <w:pPr>
              <w:tabs>
                <w:tab w:val="center" w:pos="4680"/>
                <w:tab w:val="right" w:pos="9360"/>
              </w:tabs>
              <w:spacing w:after="160" w:line="259" w:lineRule="auto"/>
              <w:jc w:val="center"/>
              <w:rPr>
                <w:b/>
                <w:szCs w:val="26"/>
                <w:lang w:val="fr-FR"/>
              </w:rPr>
            </w:pPr>
            <w:r w:rsidRPr="000B3E6B">
              <w:rPr>
                <w:b/>
                <w:szCs w:val="26"/>
                <w:lang w:val="fr-FR"/>
              </w:rPr>
              <w:t>0,25</w:t>
            </w:r>
          </w:p>
        </w:tc>
      </w:tr>
    </w:tbl>
    <w:p w:rsidR="00CA47AA" w:rsidRDefault="00CA47AA" w:rsidP="00936751">
      <w:pPr>
        <w:jc w:val="center"/>
      </w:pPr>
    </w:p>
    <w:sectPr w:rsidR="00CA47AA" w:rsidSect="00FA7B3C">
      <w:pgSz w:w="11907" w:h="16840" w:code="9"/>
      <w:pgMar w:top="1134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1C" w:rsidRDefault="00BC461C">
      <w:pPr>
        <w:spacing w:before="0" w:after="0" w:line="240" w:lineRule="auto"/>
      </w:pPr>
      <w:r>
        <w:separator/>
      </w:r>
    </w:p>
  </w:endnote>
  <w:endnote w:type="continuationSeparator" w:id="0">
    <w:p w:rsidR="00BC461C" w:rsidRDefault="00BC461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1C" w:rsidRDefault="00BC461C">
      <w:pPr>
        <w:spacing w:before="0" w:after="0" w:line="240" w:lineRule="auto"/>
      </w:pPr>
      <w:r>
        <w:separator/>
      </w:r>
    </w:p>
  </w:footnote>
  <w:footnote w:type="continuationSeparator" w:id="0">
    <w:p w:rsidR="00BC461C" w:rsidRDefault="00BC461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08FD"/>
    <w:multiLevelType w:val="hybridMultilevel"/>
    <w:tmpl w:val="02E09B4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5A80080"/>
    <w:multiLevelType w:val="hybridMultilevel"/>
    <w:tmpl w:val="D5F23242"/>
    <w:lvl w:ilvl="0" w:tplc="6EB69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BB0E64"/>
    <w:multiLevelType w:val="hybridMultilevel"/>
    <w:tmpl w:val="B7C810E8"/>
    <w:lvl w:ilvl="0" w:tplc="906CE3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98"/>
    <w:rsid w:val="00026698"/>
    <w:rsid w:val="0005591E"/>
    <w:rsid w:val="000B3E6B"/>
    <w:rsid w:val="000D2B9B"/>
    <w:rsid w:val="000F017A"/>
    <w:rsid w:val="000F58A9"/>
    <w:rsid w:val="00117209"/>
    <w:rsid w:val="0013348D"/>
    <w:rsid w:val="002D4215"/>
    <w:rsid w:val="002D5113"/>
    <w:rsid w:val="002E69F9"/>
    <w:rsid w:val="00317204"/>
    <w:rsid w:val="003439E9"/>
    <w:rsid w:val="00370790"/>
    <w:rsid w:val="003D51E5"/>
    <w:rsid w:val="003F29B9"/>
    <w:rsid w:val="00415FC1"/>
    <w:rsid w:val="00634324"/>
    <w:rsid w:val="0064300B"/>
    <w:rsid w:val="00654CCF"/>
    <w:rsid w:val="006706D5"/>
    <w:rsid w:val="006E258A"/>
    <w:rsid w:val="0070013A"/>
    <w:rsid w:val="00724F00"/>
    <w:rsid w:val="0073472B"/>
    <w:rsid w:val="008225C1"/>
    <w:rsid w:val="0083411E"/>
    <w:rsid w:val="008D4DC9"/>
    <w:rsid w:val="008E1846"/>
    <w:rsid w:val="008E4D8A"/>
    <w:rsid w:val="00914AFC"/>
    <w:rsid w:val="00923506"/>
    <w:rsid w:val="00936751"/>
    <w:rsid w:val="00973848"/>
    <w:rsid w:val="00995DBF"/>
    <w:rsid w:val="009A3275"/>
    <w:rsid w:val="009B21DC"/>
    <w:rsid w:val="009D3CC3"/>
    <w:rsid w:val="009E6A1A"/>
    <w:rsid w:val="00A13E4B"/>
    <w:rsid w:val="00A4785A"/>
    <w:rsid w:val="00A632A7"/>
    <w:rsid w:val="00AA5F2C"/>
    <w:rsid w:val="00B00447"/>
    <w:rsid w:val="00B31187"/>
    <w:rsid w:val="00BA148B"/>
    <w:rsid w:val="00BC461C"/>
    <w:rsid w:val="00BD5C34"/>
    <w:rsid w:val="00C1005C"/>
    <w:rsid w:val="00C248A0"/>
    <w:rsid w:val="00C31F60"/>
    <w:rsid w:val="00C57433"/>
    <w:rsid w:val="00C85233"/>
    <w:rsid w:val="00CA47AA"/>
    <w:rsid w:val="00CF4E43"/>
    <w:rsid w:val="00D14986"/>
    <w:rsid w:val="00D155A2"/>
    <w:rsid w:val="00D24026"/>
    <w:rsid w:val="00D51AF1"/>
    <w:rsid w:val="00D550B8"/>
    <w:rsid w:val="00D573FC"/>
    <w:rsid w:val="00D713AC"/>
    <w:rsid w:val="00D96780"/>
    <w:rsid w:val="00DB32F5"/>
    <w:rsid w:val="00DC7B18"/>
    <w:rsid w:val="00DE3A2D"/>
    <w:rsid w:val="00DF4E8F"/>
    <w:rsid w:val="00E02BC7"/>
    <w:rsid w:val="00E5515A"/>
    <w:rsid w:val="00E84E03"/>
    <w:rsid w:val="00E905D8"/>
    <w:rsid w:val="00F22721"/>
    <w:rsid w:val="00F30ADB"/>
    <w:rsid w:val="00F4121A"/>
    <w:rsid w:val="00F4166B"/>
    <w:rsid w:val="00FA7B3C"/>
    <w:rsid w:val="00FC3D29"/>
    <w:rsid w:val="00FC4CEF"/>
    <w:rsid w:val="00FD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 w:line="312" w:lineRule="auto"/>
    </w:pPr>
    <w:rPr>
      <w:sz w:val="26"/>
      <w:szCs w:val="22"/>
      <w:lang w:val="en-US" w:eastAsia="en-US"/>
    </w:rPr>
  </w:style>
  <w:style w:type="character" w:default="1" w:styleId="DefaultParagraphFont">
    <w:name w:val="Default Paragraph Font"/>
    <w:link w:val="Char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DBF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5DB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link w:val="DefaultParagraphFont"/>
    <w:semiHidden/>
    <w:rsid w:val="0005591E"/>
    <w:pPr>
      <w:spacing w:before="0" w:after="160" w:line="240" w:lineRule="exact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 w:line="312" w:lineRule="auto"/>
    </w:pPr>
    <w:rPr>
      <w:sz w:val="26"/>
      <w:szCs w:val="22"/>
      <w:lang w:val="en-US" w:eastAsia="en-US"/>
    </w:rPr>
  </w:style>
  <w:style w:type="character" w:default="1" w:styleId="DefaultParagraphFont">
    <w:name w:val="Default Paragraph Font"/>
    <w:link w:val="Char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DBF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5DB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link w:val="DefaultParagraphFont"/>
    <w:semiHidden/>
    <w:rsid w:val="0005591E"/>
    <w:pPr>
      <w:spacing w:before="0" w:after="160" w:line="240" w:lineRule="exact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8.wmf"/><Relationship Id="rId39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2.bin"/><Relationship Id="rId38" Type="http://schemas.openxmlformats.org/officeDocument/2006/relationships/image" Target="media/image29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1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4.wmf"/><Relationship Id="rId37" Type="http://schemas.openxmlformats.org/officeDocument/2006/relationships/image" Target="media/image28.wmf"/><Relationship Id="rId40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0.wmf"/><Relationship Id="rId36" Type="http://schemas.openxmlformats.org/officeDocument/2006/relationships/image" Target="media/image27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19.png"/><Relationship Id="rId30" Type="http://schemas.openxmlformats.org/officeDocument/2006/relationships/image" Target="media/image22.wmf"/><Relationship Id="rId3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2022-03-01T11:48:00Z</dcterms:created>
  <dcterms:modified xsi:type="dcterms:W3CDTF">2022-03-01T11:48:00Z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