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ED1" w:rsidRPr="0083360E" w:rsidRDefault="006E2ED1" w:rsidP="006E2ED1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3</w:t>
      </w:r>
    </w:p>
    <w:p w:rsidR="006E2ED1" w:rsidRPr="0083360E" w:rsidRDefault="006E2ED1" w:rsidP="006E2ED1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6E2ED1" w:rsidRPr="0083360E" w:rsidRDefault="006E2ED1" w:rsidP="006E2ED1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tư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20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6E2ED1" w:rsidRPr="0083360E" w:rsidRDefault="006E2ED1" w:rsidP="006E2ED1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743580" w:rsidRDefault="006E2ED1" w:rsidP="006E2ED1">
      <w:pPr>
        <w:jc w:val="center"/>
        <w:rPr>
          <w:rFonts w:ascii="Times New Roman" w:hAnsi="Times New Roman" w:cs="Times New Roman"/>
          <w:b/>
          <w:iCs/>
          <w:sz w:val="36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30+31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BÀI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12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="00743580" w:rsidRPr="006E2ED1">
        <w:rPr>
          <w:rFonts w:ascii="Times New Roman" w:hAnsi="Times New Roman" w:cs="Times New Roman"/>
          <w:b/>
          <w:iCs/>
          <w:sz w:val="36"/>
          <w:szCs w:val="40"/>
          <w:lang w:val="nl-NL"/>
        </w:rPr>
        <w:t xml:space="preserve">g, h </w:t>
      </w:r>
    </w:p>
    <w:p w:rsidR="006E2ED1" w:rsidRDefault="006E2ED1" w:rsidP="006E2ED1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</w:p>
    <w:p w:rsidR="00743580" w:rsidRPr="00973B7D" w:rsidRDefault="00743580" w:rsidP="00743580">
      <w:pPr>
        <w:rPr>
          <w:rFonts w:ascii="Times New Roman" w:hAnsi="Times New Roman" w:cs="Times New Roman"/>
          <w:sz w:val="28"/>
          <w:szCs w:val="28"/>
        </w:rPr>
      </w:pPr>
      <w:r w:rsidRPr="00973B7D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743580" w:rsidRPr="00973B7D" w:rsidRDefault="00743580" w:rsidP="007435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743580" w:rsidRPr="00973B7D" w:rsidRDefault="00743580" w:rsidP="00743580">
      <w:pPr>
        <w:pStyle w:val="Vnbnnidung0"/>
        <w:tabs>
          <w:tab w:val="left" w:pos="797"/>
        </w:tabs>
        <w:spacing w:line="240" w:lineRule="auto"/>
        <w:ind w:firstLine="0"/>
        <w:rPr>
          <w:rFonts w:ascii="Times New Roman" w:hAnsi="Times New Roman"/>
        </w:rPr>
      </w:pPr>
      <w:r w:rsidRPr="00973B7D">
        <w:rPr>
          <w:rFonts w:ascii="Times New Roman" w:hAnsi="Times New Roman"/>
        </w:rPr>
        <w:t xml:space="preserve">- HS nhận biết các âm và chữ cái </w:t>
      </w:r>
      <w:r w:rsidRPr="00973B7D">
        <w:rPr>
          <w:rFonts w:ascii="Times New Roman" w:hAnsi="Times New Roman"/>
          <w:b/>
          <w:bCs/>
        </w:rPr>
        <w:t xml:space="preserve">g, h; </w:t>
      </w:r>
      <w:r w:rsidRPr="00973B7D">
        <w:rPr>
          <w:rFonts w:ascii="Times New Roman" w:hAnsi="Times New Roman"/>
        </w:rPr>
        <w:t xml:space="preserve">đánh vần đúng, đọc đúng tiếng có </w:t>
      </w:r>
      <w:r w:rsidRPr="00973B7D">
        <w:rPr>
          <w:rFonts w:ascii="Times New Roman" w:hAnsi="Times New Roman"/>
          <w:b/>
          <w:bCs/>
        </w:rPr>
        <w:t xml:space="preserve">g, h </w:t>
      </w:r>
      <w:r w:rsidRPr="00973B7D">
        <w:rPr>
          <w:rFonts w:ascii="Times New Roman" w:hAnsi="Times New Roman"/>
        </w:rPr>
        <w:t xml:space="preserve">với mô hình “âm đầu + âm chính”, “âm đầu + âm chính + thanh”: </w:t>
      </w:r>
      <w:r w:rsidRPr="00973B7D">
        <w:rPr>
          <w:rFonts w:ascii="Times New Roman" w:hAnsi="Times New Roman"/>
          <w:b/>
          <w:bCs/>
        </w:rPr>
        <w:t>ga, hồ.</w:t>
      </w:r>
    </w:p>
    <w:p w:rsidR="00743580" w:rsidRPr="00973B7D" w:rsidRDefault="00743580" w:rsidP="00743580">
      <w:pPr>
        <w:pStyle w:val="Vnbnnidung0"/>
        <w:tabs>
          <w:tab w:val="left" w:pos="797"/>
        </w:tabs>
        <w:spacing w:line="240" w:lineRule="auto"/>
        <w:ind w:firstLine="0"/>
        <w:rPr>
          <w:rFonts w:ascii="Times New Roman" w:hAnsi="Times New Roman"/>
        </w:rPr>
      </w:pPr>
      <w:bookmarkStart w:id="0" w:name="bookmark790"/>
      <w:bookmarkEnd w:id="0"/>
      <w:r w:rsidRPr="00973B7D">
        <w:rPr>
          <w:rFonts w:ascii="Times New Roman" w:hAnsi="Times New Roman"/>
        </w:rPr>
        <w:t xml:space="preserve">- Nhìn hình, phát âm và tự phát hiện tiếng có âm </w:t>
      </w:r>
      <w:r w:rsidRPr="00973B7D">
        <w:rPr>
          <w:rFonts w:ascii="Times New Roman" w:hAnsi="Times New Roman"/>
          <w:b/>
          <w:bCs/>
        </w:rPr>
        <w:t xml:space="preserve">g, </w:t>
      </w:r>
      <w:r w:rsidRPr="00973B7D">
        <w:rPr>
          <w:rFonts w:ascii="Times New Roman" w:hAnsi="Times New Roman"/>
        </w:rPr>
        <w:t xml:space="preserve">âm </w:t>
      </w:r>
      <w:r w:rsidRPr="00973B7D">
        <w:rPr>
          <w:rFonts w:ascii="Times New Roman" w:hAnsi="Times New Roman"/>
          <w:b/>
          <w:bCs/>
        </w:rPr>
        <w:t>h.</w:t>
      </w:r>
    </w:p>
    <w:p w:rsidR="00743580" w:rsidRPr="00973B7D" w:rsidRDefault="00743580" w:rsidP="00743580">
      <w:pPr>
        <w:pStyle w:val="Vnbnnidung0"/>
        <w:tabs>
          <w:tab w:val="left" w:pos="797"/>
        </w:tabs>
        <w:spacing w:line="240" w:lineRule="auto"/>
        <w:ind w:firstLine="0"/>
        <w:rPr>
          <w:rFonts w:ascii="Times New Roman" w:hAnsi="Times New Roman"/>
        </w:rPr>
      </w:pPr>
      <w:bookmarkStart w:id="1" w:name="bookmark791"/>
      <w:bookmarkEnd w:id="1"/>
      <w:r w:rsidRPr="00973B7D">
        <w:rPr>
          <w:rFonts w:ascii="Times New Roman" w:hAnsi="Times New Roman"/>
        </w:rPr>
        <w:t xml:space="preserve">- Đọc đúng bài Tập đọc </w:t>
      </w:r>
      <w:r w:rsidRPr="00973B7D">
        <w:rPr>
          <w:rFonts w:ascii="Times New Roman" w:hAnsi="Times New Roman"/>
          <w:i/>
          <w:iCs/>
        </w:rPr>
        <w:t>Bé Hà, bé Lê.</w:t>
      </w:r>
    </w:p>
    <w:p w:rsidR="00743580" w:rsidRPr="00973B7D" w:rsidRDefault="00743580" w:rsidP="00743580">
      <w:pPr>
        <w:pStyle w:val="Vnbnnidung0"/>
        <w:tabs>
          <w:tab w:val="left" w:pos="797"/>
        </w:tabs>
        <w:spacing w:line="240" w:lineRule="auto"/>
        <w:ind w:firstLine="0"/>
        <w:rPr>
          <w:rFonts w:ascii="Times New Roman" w:hAnsi="Times New Roman"/>
        </w:rPr>
      </w:pPr>
      <w:bookmarkStart w:id="2" w:name="bookmark792"/>
      <w:bookmarkEnd w:id="2"/>
      <w:r w:rsidRPr="00973B7D">
        <w:rPr>
          <w:rFonts w:ascii="Times New Roman" w:hAnsi="Times New Roman"/>
        </w:rPr>
        <w:t xml:space="preserve">- Viết đúng trên bảng con các chữ </w:t>
      </w:r>
      <w:r w:rsidRPr="00973B7D">
        <w:rPr>
          <w:rFonts w:ascii="Times New Roman" w:hAnsi="Times New Roman"/>
          <w:b/>
          <w:bCs/>
        </w:rPr>
        <w:t xml:space="preserve">g, h </w:t>
      </w:r>
      <w:r w:rsidRPr="00973B7D">
        <w:rPr>
          <w:rFonts w:ascii="Times New Roman" w:hAnsi="Times New Roman"/>
        </w:rPr>
        <w:t xml:space="preserve">và các tiếng </w:t>
      </w:r>
      <w:r w:rsidRPr="00973B7D">
        <w:rPr>
          <w:rFonts w:ascii="Times New Roman" w:hAnsi="Times New Roman"/>
          <w:b/>
          <w:bCs/>
        </w:rPr>
        <w:t>ga, hồ.</w:t>
      </w:r>
    </w:p>
    <w:p w:rsidR="00743580" w:rsidRPr="00973B7D" w:rsidRDefault="00743580" w:rsidP="00743580">
      <w:pPr>
        <w:pStyle w:val="Vnbnnidung0"/>
        <w:tabs>
          <w:tab w:val="left" w:pos="1283"/>
        </w:tabs>
        <w:spacing w:line="240" w:lineRule="auto"/>
        <w:ind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Năng lực – Phẩm chất:</w:t>
      </w:r>
    </w:p>
    <w:p w:rsidR="00743580" w:rsidRPr="00973B7D" w:rsidRDefault="00743580" w:rsidP="00743580">
      <w:pPr>
        <w:rPr>
          <w:rFonts w:ascii="Times New Roman" w:hAnsi="Times New Roman" w:cs="Times New Roman"/>
          <w:sz w:val="28"/>
          <w:szCs w:val="28"/>
        </w:rPr>
      </w:pPr>
      <w:r w:rsidRPr="00973B7D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743580" w:rsidRPr="00973B7D" w:rsidRDefault="00743580" w:rsidP="00743580">
      <w:pPr>
        <w:rPr>
          <w:rFonts w:ascii="Times New Roman" w:hAnsi="Times New Roman" w:cs="Times New Roman"/>
          <w:sz w:val="28"/>
          <w:szCs w:val="28"/>
        </w:rPr>
      </w:pPr>
      <w:r w:rsidRPr="00973B7D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743580" w:rsidRPr="00973B7D" w:rsidRDefault="00743580" w:rsidP="007435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73B7D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743580" w:rsidRPr="00973B7D" w:rsidRDefault="00743580" w:rsidP="00743580">
      <w:pPr>
        <w:pStyle w:val="Vnbnnidung0"/>
        <w:tabs>
          <w:tab w:val="left" w:pos="720"/>
        </w:tabs>
        <w:spacing w:line="240" w:lineRule="auto"/>
        <w:ind w:firstLine="0"/>
        <w:rPr>
          <w:rFonts w:ascii="Times New Roman" w:hAnsi="Times New Roman"/>
        </w:rPr>
      </w:pPr>
      <w:r w:rsidRPr="00973B7D">
        <w:rPr>
          <w:rFonts w:ascii="Times New Roman" w:hAnsi="Times New Roman"/>
        </w:rPr>
        <w:t>- Tranh ảnh, mẫu vật, vật thật hoặ</w:t>
      </w:r>
      <w:r w:rsidR="006E2ED1">
        <w:rPr>
          <w:rFonts w:ascii="Times New Roman" w:hAnsi="Times New Roman"/>
        </w:rPr>
        <w:t>c máy tính, tivi</w:t>
      </w:r>
      <w:r w:rsidRPr="00973B7D">
        <w:rPr>
          <w:rFonts w:ascii="Times New Roman" w:hAnsi="Times New Roman"/>
        </w:rPr>
        <w:t xml:space="preserve"> (chiếu nội dung các BT).</w:t>
      </w:r>
    </w:p>
    <w:p w:rsidR="00743580" w:rsidRPr="00973B7D" w:rsidRDefault="00743580" w:rsidP="00743580">
      <w:pPr>
        <w:pStyle w:val="Vnbnnidung0"/>
        <w:tabs>
          <w:tab w:val="left" w:pos="720"/>
        </w:tabs>
        <w:spacing w:line="240" w:lineRule="auto"/>
        <w:ind w:firstLine="0"/>
        <w:rPr>
          <w:rFonts w:ascii="Times New Roman" w:hAnsi="Times New Roman"/>
        </w:rPr>
      </w:pPr>
      <w:bookmarkStart w:id="3" w:name="bookmark298"/>
      <w:bookmarkEnd w:id="3"/>
      <w:r w:rsidRPr="00973B7D">
        <w:rPr>
          <w:rFonts w:ascii="Times New Roman" w:hAnsi="Times New Roman"/>
        </w:rPr>
        <w:t>- Bộ đồ dùng Tiếng việt</w:t>
      </w:r>
    </w:p>
    <w:p w:rsidR="00743580" w:rsidRPr="00973B7D" w:rsidRDefault="00743580" w:rsidP="00743580">
      <w:pPr>
        <w:rPr>
          <w:rFonts w:ascii="Times New Roman" w:hAnsi="Times New Roman" w:cs="Times New Roman"/>
          <w:sz w:val="28"/>
          <w:szCs w:val="28"/>
        </w:rPr>
      </w:pPr>
      <w:r w:rsidRPr="00973B7D">
        <w:rPr>
          <w:rFonts w:ascii="Times New Roman" w:hAnsi="Times New Roman" w:cs="Times New Roman"/>
          <w:sz w:val="28"/>
          <w:szCs w:val="28"/>
        </w:rPr>
        <w:t>-</w:t>
      </w:r>
      <w:r w:rsidRPr="00973B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B7D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743580" w:rsidRPr="00973B7D" w:rsidRDefault="00743580" w:rsidP="00743580">
      <w:pPr>
        <w:rPr>
          <w:rFonts w:ascii="Times New Roman" w:hAnsi="Times New Roman" w:cs="Times New Roman"/>
          <w:sz w:val="28"/>
          <w:szCs w:val="28"/>
        </w:rPr>
      </w:pPr>
      <w:r w:rsidRPr="00973B7D">
        <w:rPr>
          <w:rFonts w:ascii="Times New Roman" w:hAnsi="Times New Roman" w:cs="Times New Roman"/>
          <w:sz w:val="28"/>
          <w:szCs w:val="28"/>
        </w:rPr>
        <w:t>- Bảng con, phấn</w:t>
      </w:r>
    </w:p>
    <w:p w:rsidR="00743580" w:rsidRDefault="00743580" w:rsidP="007435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73B7D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p w:rsidR="00743580" w:rsidRPr="00EB500E" w:rsidRDefault="006E2ED1" w:rsidP="00743580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Tiết 30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289"/>
      </w:tblGrid>
      <w:tr w:rsidR="00743580" w:rsidRPr="00973B7D" w:rsidTr="00CB358B">
        <w:tc>
          <w:tcPr>
            <w:tcW w:w="5529" w:type="dxa"/>
            <w:shd w:val="clear" w:color="auto" w:fill="auto"/>
          </w:tcPr>
          <w:p w:rsidR="00743580" w:rsidRPr="00973B7D" w:rsidRDefault="00743580" w:rsidP="006E2E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73B7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89" w:type="dxa"/>
            <w:shd w:val="clear" w:color="auto" w:fill="auto"/>
          </w:tcPr>
          <w:p w:rsidR="00743580" w:rsidRPr="00973B7D" w:rsidRDefault="00743580" w:rsidP="006E2E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73B7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43580" w:rsidRPr="00973B7D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F0E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A. Hoạt động mở đầu</w:t>
            </w:r>
            <w:bookmarkStart w:id="4" w:name="_GoBack"/>
            <w:bookmarkEnd w:id="4"/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973B7D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GV kiể</w:t>
            </w:r>
            <w:r>
              <w:rPr>
                <w:rFonts w:ascii="Times New Roman" w:hAnsi="Times New Roman"/>
              </w:rPr>
              <w:t>m tra 2</w:t>
            </w:r>
            <w:r w:rsidRPr="00973B7D">
              <w:rPr>
                <w:rFonts w:ascii="Times New Roman" w:hAnsi="Times New Roman"/>
              </w:rPr>
              <w:t xml:space="preserve"> HS đọc lại bài Tập đọc </w:t>
            </w:r>
            <w:r w:rsidRPr="00973B7D">
              <w:rPr>
                <w:rFonts w:ascii="Times New Roman" w:hAnsi="Times New Roman"/>
                <w:i/>
                <w:iCs/>
              </w:rPr>
              <w:t>Ở bờ đê</w:t>
            </w:r>
            <w:r w:rsidRPr="00973B7D">
              <w:rPr>
                <w:rFonts w:ascii="Times New Roman" w:hAnsi="Times New Roman"/>
              </w:rPr>
              <w:t xml:space="preserve"> (bài 11).</w:t>
            </w: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GV gọi HS nhận xét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743580" w:rsidRPr="00973B7D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giới thiệu bài học mới: âm và chữ cái </w:t>
            </w:r>
            <w:r w:rsidRPr="00973B7D">
              <w:rPr>
                <w:rFonts w:ascii="Times New Roman" w:hAnsi="Times New Roman"/>
                <w:b/>
                <w:bCs/>
              </w:rPr>
              <w:t>g, h.</w:t>
            </w:r>
          </w:p>
          <w:p w:rsidR="00743580" w:rsidRPr="00973B7D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chỉ 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g, </w:t>
            </w:r>
            <w:r w:rsidRPr="00973B7D">
              <w:rPr>
                <w:rFonts w:ascii="Times New Roman" w:hAnsi="Times New Roman"/>
              </w:rPr>
              <w:t xml:space="preserve">nói: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 </w:t>
            </w:r>
            <w:r w:rsidRPr="00973B7D">
              <w:rPr>
                <w:rFonts w:ascii="Times New Roman" w:hAnsi="Times New Roman"/>
              </w:rPr>
              <w:t xml:space="preserve">(gờ). </w:t>
            </w:r>
          </w:p>
          <w:p w:rsidR="00743580" w:rsidRPr="00973B7D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973B7D">
              <w:rPr>
                <w:rFonts w:ascii="Times New Roman" w:hAnsi="Times New Roman"/>
                <w:bCs/>
              </w:rPr>
              <w:t>-</w:t>
            </w:r>
            <w:r w:rsidRPr="00973B7D">
              <w:rPr>
                <w:rFonts w:ascii="Times New Roman" w:hAnsi="Times New Roman"/>
                <w:b/>
                <w:bCs/>
              </w:rPr>
              <w:t xml:space="preserve"> </w:t>
            </w:r>
            <w:r w:rsidRPr="00973B7D">
              <w:rPr>
                <w:rFonts w:ascii="Times New Roman" w:hAnsi="Times New Roman"/>
                <w:bCs/>
              </w:rPr>
              <w:t>GV</w:t>
            </w:r>
            <w:r w:rsidRPr="00973B7D">
              <w:rPr>
                <w:rFonts w:ascii="Times New Roman" w:hAnsi="Times New Roman"/>
                <w:b/>
                <w:bCs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làm tưong tự với chữ </w:t>
            </w:r>
            <w:r w:rsidRPr="00973B7D">
              <w:rPr>
                <w:rFonts w:ascii="Times New Roman" w:hAnsi="Times New Roman"/>
                <w:b/>
                <w:bCs/>
              </w:rPr>
              <w:t>h.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- GV giới thiệu chữ </w:t>
            </w:r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G, H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in hoa.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(10’)(BT1: Làm quen)</w:t>
            </w: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2.1.</w:t>
            </w:r>
            <w:r w:rsidRPr="00973B7D">
              <w:rPr>
                <w:rFonts w:ascii="Times New Roman" w:hAnsi="Times New Roman"/>
                <w:b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 </w:t>
            </w:r>
            <w:r w:rsidRPr="00973B7D">
              <w:rPr>
                <w:rFonts w:ascii="Times New Roman" w:hAnsi="Times New Roman"/>
              </w:rPr>
              <w:t xml:space="preserve">và chữ </w:t>
            </w:r>
            <w:r w:rsidRPr="00973B7D">
              <w:rPr>
                <w:rFonts w:ascii="Times New Roman" w:hAnsi="Times New Roman"/>
                <w:b/>
                <w:bCs/>
              </w:rPr>
              <w:t>g</w:t>
            </w:r>
          </w:p>
          <w:p w:rsidR="00743580" w:rsidRPr="00973B7D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chỉ hình ảnh nhà ga; hỏi: Đây là cái gì? </w:t>
            </w:r>
          </w:p>
          <w:p w:rsidR="00743580" w:rsidRPr="00973B7D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viết 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g, </w:t>
            </w:r>
            <w:r w:rsidRPr="00973B7D">
              <w:rPr>
                <w:rFonts w:ascii="Times New Roman" w:hAnsi="Times New Roman"/>
              </w:rPr>
              <w:t xml:space="preserve">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a. </w:t>
            </w:r>
          </w:p>
          <w:p w:rsidR="00743580" w:rsidRPr="00973B7D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</w:p>
          <w:p w:rsidR="00743580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 </w:t>
            </w:r>
            <w:r w:rsidRPr="00973B7D">
              <w:rPr>
                <w:rFonts w:ascii="Times New Roman" w:hAnsi="Times New Roman"/>
                <w:bCs/>
              </w:rPr>
              <w:t>-</w:t>
            </w:r>
            <w:r w:rsidRPr="00973B7D">
              <w:rPr>
                <w:rFonts w:ascii="Times New Roman" w:hAnsi="Times New Roman"/>
                <w:b/>
                <w:bCs/>
              </w:rPr>
              <w:t xml:space="preserve"> </w:t>
            </w:r>
            <w:r w:rsidRPr="00973B7D">
              <w:rPr>
                <w:rFonts w:ascii="Times New Roman" w:hAnsi="Times New Roman"/>
              </w:rPr>
              <w:t>GV giải nghĩa: ga / nhà ga là bến đỗ, nơi xuất phát của các đoàn tàu.</w:t>
            </w:r>
          </w:p>
          <w:p w:rsidR="00743580" w:rsidRPr="00973B7D" w:rsidRDefault="00743580" w:rsidP="006E2ED1">
            <w:pPr>
              <w:pStyle w:val="Vnbnnidung0"/>
              <w:tabs>
                <w:tab w:val="left" w:pos="7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Phân tích tiếng ga: có 2 âm, 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 </w:t>
            </w:r>
            <w:r w:rsidRPr="00973B7D">
              <w:rPr>
                <w:rFonts w:ascii="Times New Roman" w:hAnsi="Times New Roman"/>
              </w:rPr>
              <w:t xml:space="preserve">đứng trước, 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a </w:t>
            </w:r>
            <w:r w:rsidRPr="00973B7D">
              <w:rPr>
                <w:rFonts w:ascii="Times New Roman" w:hAnsi="Times New Roman"/>
              </w:rPr>
              <w:t>đứng sau.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giới thiệu mô hình tiếng </w:t>
            </w:r>
            <w:r w:rsidRPr="00973B7D">
              <w:rPr>
                <w:rFonts w:ascii="Times New Roman" w:hAnsi="Times New Roman"/>
                <w:b/>
                <w:bCs/>
              </w:rPr>
              <w:t>ga.</w:t>
            </w: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ind w:firstLine="0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2.</w:t>
            </w:r>
            <w:r w:rsidRPr="00973B7D">
              <w:rPr>
                <w:rFonts w:ascii="Times New Roman" w:hAnsi="Times New Roman"/>
                <w:b/>
              </w:rPr>
              <w:t xml:space="preserve"> </w:t>
            </w:r>
            <w:r w:rsidRPr="00973B7D">
              <w:rPr>
                <w:rFonts w:ascii="Times New Roman" w:hAnsi="Times New Roman"/>
              </w:rPr>
              <w:t>2.</w:t>
            </w:r>
            <w:r w:rsidRPr="00973B7D">
              <w:rPr>
                <w:rFonts w:ascii="Times New Roman" w:hAnsi="Times New Roman"/>
                <w:b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 </w:t>
            </w:r>
            <w:r w:rsidRPr="00973B7D">
              <w:rPr>
                <w:rFonts w:ascii="Times New Roman" w:hAnsi="Times New Roman"/>
              </w:rPr>
              <w:t xml:space="preserve">và chữ </w:t>
            </w:r>
            <w:r w:rsidRPr="00973B7D">
              <w:rPr>
                <w:rFonts w:ascii="Times New Roman" w:hAnsi="Times New Roman"/>
                <w:b/>
                <w:bCs/>
              </w:rPr>
              <w:t>h</w:t>
            </w:r>
          </w:p>
          <w:p w:rsidR="00743580" w:rsidRPr="00973B7D" w:rsidRDefault="00743580" w:rsidP="006E2ED1">
            <w:pPr>
              <w:pStyle w:val="Vnbnnidung0"/>
              <w:tabs>
                <w:tab w:val="left" w:pos="1011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Thực hiện như 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 </w:t>
            </w:r>
            <w:r w:rsidRPr="00973B7D">
              <w:rPr>
                <w:rFonts w:ascii="Times New Roman" w:hAnsi="Times New Roman"/>
              </w:rPr>
              <w:t xml:space="preserve">và chữ </w:t>
            </w:r>
            <w:r w:rsidRPr="00973B7D">
              <w:rPr>
                <w:rFonts w:ascii="Times New Roman" w:hAnsi="Times New Roman"/>
                <w:b/>
                <w:bCs/>
              </w:rPr>
              <w:t>g.</w:t>
            </w:r>
          </w:p>
          <w:p w:rsidR="00743580" w:rsidRPr="00973B7D" w:rsidRDefault="00743580" w:rsidP="006E2ED1">
            <w:pPr>
              <w:pStyle w:val="Vnbnnidung0"/>
              <w:tabs>
                <w:tab w:val="left" w:pos="101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973B7D">
              <w:rPr>
                <w:rFonts w:ascii="Times New Roman" w:hAnsi="Times New Roman"/>
                <w:bCs/>
              </w:rPr>
              <w:t>-</w:t>
            </w:r>
            <w:r w:rsidRPr="00973B7D">
              <w:rPr>
                <w:rFonts w:ascii="Times New Roman" w:hAnsi="Times New Roman"/>
                <w:b/>
                <w:bCs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Phân tích tiếng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hồ. </w:t>
            </w:r>
            <w:r w:rsidRPr="00973B7D">
              <w:rPr>
                <w:rFonts w:ascii="Times New Roman" w:hAnsi="Times New Roman"/>
              </w:rPr>
              <w:t xml:space="preserve">Đánh vần: </w:t>
            </w:r>
            <w:r w:rsidRPr="00973B7D">
              <w:rPr>
                <w:rFonts w:ascii="Times New Roman" w:hAnsi="Times New Roman"/>
                <w:b/>
                <w:bCs/>
              </w:rPr>
              <w:t>hờ - ô - hô - huyền - hồ / hồ.</w:t>
            </w: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yêu cầu HS nói 2 chữ / 2 tiếng mới vừa học. HS ghép bảng cài chữ: </w:t>
            </w:r>
            <w:r w:rsidRPr="00973B7D">
              <w:rPr>
                <w:rFonts w:ascii="Times New Roman" w:hAnsi="Times New Roman"/>
                <w:b/>
                <w:bCs/>
              </w:rPr>
              <w:t>ga, hồ.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Hoạt động luyện tập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(13’)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3.1. Mở rộng vốn từ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âm </w:t>
            </w:r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g?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Tiếng nào có âm </w:t>
            </w:r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h?)</w:t>
            </w: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GV nêu YC; chỉ từng hình theo số TT cho HS (cá nhân, cả lớp) nói tên từng sự vật</w:t>
            </w: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  <w:r w:rsidRPr="00973B7D">
              <w:rPr>
                <w:rFonts w:ascii="Times New Roman" w:hAnsi="Times New Roman"/>
              </w:rPr>
              <w:t xml:space="preserve"> HS làm bài; báo cáo kết quả.</w:t>
            </w: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GV chỉ từng hình</w:t>
            </w:r>
          </w:p>
          <w:p w:rsidR="00743580" w:rsidRPr="00973B7D" w:rsidRDefault="00743580" w:rsidP="006E2ED1">
            <w:pPr>
              <w:pStyle w:val="Vnbnnidung0"/>
              <w:tabs>
                <w:tab w:val="left" w:pos="111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yêu cầu HS nói thêm 3-4 tiếng có 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 </w:t>
            </w:r>
            <w:r w:rsidRPr="00973B7D">
              <w:rPr>
                <w:rFonts w:ascii="Times New Roman" w:hAnsi="Times New Roman"/>
              </w:rPr>
              <w:t xml:space="preserve">(gò, gạo, gáo, gối,...); có 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 </w:t>
            </w:r>
            <w:r w:rsidRPr="00973B7D">
              <w:rPr>
                <w:rFonts w:ascii="Times New Roman" w:hAnsi="Times New Roman"/>
              </w:rPr>
              <w:t>(hoa, hoả, hỏi, hội, húi,...).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>3.2. Tập đọc (BT3)</w:t>
            </w:r>
          </w:p>
          <w:p w:rsidR="00743580" w:rsidRPr="00973B7D" w:rsidRDefault="00743580" w:rsidP="006E2ED1">
            <w:pPr>
              <w:pStyle w:val="Vnbnnidung0"/>
              <w:tabs>
                <w:tab w:val="left" w:pos="115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a. GV chỉ hình minh hoạ bài </w:t>
            </w:r>
            <w:r w:rsidRPr="00973B7D">
              <w:rPr>
                <w:rFonts w:ascii="Times New Roman" w:hAnsi="Times New Roman"/>
                <w:i/>
                <w:iCs/>
              </w:rPr>
              <w:t>Bé Hà, bé Lê,</w:t>
            </w:r>
            <w:r w:rsidRPr="00973B7D">
              <w:rPr>
                <w:rFonts w:ascii="Times New Roman" w:hAnsi="Times New Roman"/>
              </w:rPr>
              <w:t xml:space="preserve"> giới thiệu: Bài có 4 nhân vật: Hà, bà, bé Lê (em trai Hà), ba của Hà. 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xác định lời nhân vật trong từng tranh: Tranh 1 là lời Hà (mũi tên chỉ vào Hà). Tranh 2: Câu 1 là lời bà (mũi tên chỉ vào bà). Câu 2 </w:t>
            </w:r>
            <w:r w:rsidRPr="00973B7D">
              <w:rPr>
                <w:rFonts w:ascii="Times New Roman" w:hAnsi="Times New Roman"/>
                <w:i/>
                <w:iCs/>
              </w:rPr>
              <w:t>(Dạ)</w:t>
            </w:r>
            <w:r w:rsidRPr="00973B7D">
              <w:rPr>
                <w:rFonts w:ascii="Times New Roman" w:hAnsi="Times New Roman"/>
              </w:rPr>
              <w:t xml:space="preserve"> là lời Hà. Tranh 3: lời của Hà. Tranh 4: lời của ba Hà.</w:t>
            </w:r>
          </w:p>
          <w:p w:rsidR="00743580" w:rsidRPr="00973B7D" w:rsidRDefault="00743580" w:rsidP="006E2ED1">
            <w:pPr>
              <w:pStyle w:val="Vnbnnidung0"/>
              <w:tabs>
                <w:tab w:val="left" w:pos="115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b. GV đọc mẫu từng lời, kết hợp giới thiệu từng tình huống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Tranh 1: Đọc lời Hà: </w:t>
            </w:r>
            <w:r w:rsidRPr="00973B7D">
              <w:rPr>
                <w:rFonts w:ascii="Times New Roman" w:hAnsi="Times New Roman"/>
                <w:i/>
                <w:iCs/>
              </w:rPr>
              <w:t>Hà ho, bà ạ.</w:t>
            </w:r>
            <w:r w:rsidRPr="00973B7D">
              <w:rPr>
                <w:rFonts w:ascii="Times New Roman" w:hAnsi="Times New Roman"/>
              </w:rPr>
              <w:t xml:space="preserve"> Tình huống: Bà nghe Hà nói, vẻ lo lắng. Cạnh đó là bé Lê ngồi trên giường, đang khóc.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Tranh 2: Đọc lời bà: </w:t>
            </w:r>
            <w:r w:rsidRPr="00973B7D">
              <w:rPr>
                <w:rFonts w:ascii="Times New Roman" w:hAnsi="Times New Roman"/>
                <w:i/>
                <w:iCs/>
              </w:rPr>
              <w:t>Để bà bế bé Lê đã.</w:t>
            </w:r>
            <w:r w:rsidRPr="00973B7D">
              <w:rPr>
                <w:rFonts w:ascii="Times New Roman" w:hAnsi="Times New Roman"/>
              </w:rPr>
              <w:t xml:space="preserve"> Nghe </w:t>
            </w:r>
            <w:r w:rsidRPr="00973B7D">
              <w:rPr>
                <w:rFonts w:ascii="Times New Roman" w:hAnsi="Times New Roman"/>
              </w:rPr>
              <w:lastRenderedPageBreak/>
              <w:t xml:space="preserve">bà nói, Hà ngoan ngoãn, đáp: </w:t>
            </w:r>
            <w:r w:rsidRPr="00973B7D">
              <w:rPr>
                <w:rFonts w:ascii="Times New Roman" w:hAnsi="Times New Roman"/>
                <w:i/>
                <w:iCs/>
              </w:rPr>
              <w:t>Dạ.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Tranh 3: Đọc lời Hà: </w:t>
            </w:r>
            <w:r w:rsidRPr="00973B7D">
              <w:rPr>
                <w:rFonts w:ascii="Times New Roman" w:hAnsi="Times New Roman"/>
                <w:i/>
                <w:iCs/>
              </w:rPr>
              <w:t>A, ba! Ba bế Hà!</w:t>
            </w:r>
            <w:r w:rsidRPr="00973B7D">
              <w:rPr>
                <w:rFonts w:ascii="Times New Roman" w:hAnsi="Times New Roman"/>
              </w:rPr>
              <w:t xml:space="preserve"> Ba về, Hà reo lên, chạy ra đón. Hà giơ hai tay, muốn ba bế Hà.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Tranh 4: Đọc lời ba: </w:t>
            </w:r>
            <w:r w:rsidRPr="00973B7D">
              <w:rPr>
                <w:rFonts w:ascii="Times New Roman" w:hAnsi="Times New Roman"/>
                <w:i/>
                <w:iCs/>
              </w:rPr>
              <w:t>Ba bế cả Hà, cả bé Lê.</w:t>
            </w:r>
            <w:r w:rsidRPr="00973B7D">
              <w:rPr>
                <w:rFonts w:ascii="Times New Roman" w:hAnsi="Times New Roman"/>
              </w:rPr>
              <w:t xml:space="preserve"> (Ba nói: Ba sẽ bế cả Hà, bế cả bé Lê).</w:t>
            </w:r>
          </w:p>
          <w:p w:rsidR="00743580" w:rsidRPr="00973B7D" w:rsidRDefault="00743580" w:rsidP="006E2ED1">
            <w:pPr>
              <w:pStyle w:val="Vnbnnidung0"/>
              <w:tabs>
                <w:tab w:val="left" w:pos="116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 xml:space="preserve">c. Luyện đọc từ ngữ: </w:t>
            </w:r>
          </w:p>
          <w:p w:rsidR="00743580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GV yêu cầu HS (cá nhân, cả lớp) nhìn bài trên bảng, đọc các từ ngữ (đã gạch chân / tô màu) theo thước chỉ của GV: </w:t>
            </w:r>
            <w:r w:rsidRPr="00973B7D">
              <w:rPr>
                <w:rFonts w:ascii="Times New Roman" w:hAnsi="Times New Roman"/>
                <w:b/>
                <w:bCs/>
              </w:rPr>
              <w:t>Hà ho, bà bế, cả Hà, cả bé Lê.</w:t>
            </w:r>
          </w:p>
          <w:p w:rsidR="00743580" w:rsidRPr="00973B7D" w:rsidRDefault="006E2ED1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="00743580"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Củng cố, dặn dò </w:t>
            </w:r>
            <w:r w:rsidR="00743580" w:rsidRPr="00973B7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>g, h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>g, h</w:t>
            </w:r>
          </w:p>
        </w:tc>
        <w:tc>
          <w:tcPr>
            <w:tcW w:w="3289" w:type="dxa"/>
            <w:shd w:val="clear" w:color="auto" w:fill="auto"/>
          </w:tcPr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 HS đọc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43580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quan sát và nghe</w:t>
            </w:r>
          </w:p>
          <w:p w:rsidR="00743580" w:rsidRPr="00973B7D" w:rsidRDefault="00743580" w:rsidP="006E2ED1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973B7D">
              <w:rPr>
                <w:rFonts w:ascii="Times New Roman" w:hAnsi="Times New Roman"/>
              </w:rPr>
              <w:t xml:space="preserve">- HS (cá nhân, cả lớp): </w:t>
            </w:r>
            <w:r w:rsidRPr="00973B7D">
              <w:rPr>
                <w:rFonts w:ascii="Times New Roman" w:hAnsi="Times New Roman"/>
                <w:b/>
                <w:bCs/>
              </w:rPr>
              <w:t>g</w:t>
            </w:r>
          </w:p>
          <w:p w:rsidR="00743580" w:rsidRPr="00973B7D" w:rsidRDefault="00743580" w:rsidP="006E2ED1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  <w:r w:rsidRPr="00973B7D">
              <w:rPr>
                <w:rFonts w:ascii="Times New Roman" w:hAnsi="Times New Roman"/>
              </w:rPr>
              <w:t xml:space="preserve">- HS (cá nhân, cả lớp): </w:t>
            </w:r>
            <w:r w:rsidRPr="00973B7D">
              <w:rPr>
                <w:rFonts w:ascii="Times New Roman" w:hAnsi="Times New Roman"/>
                <w:b/>
              </w:rPr>
              <w:t>h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743580" w:rsidRPr="00973B7D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43580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6E2ED1" w:rsidRDefault="006E2ED1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>- HS quan sát và trả lời (Nhà ga).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- HS nhận biết: </w:t>
            </w:r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g, a - ga.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Cả lớp: </w:t>
            </w:r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ga. 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nghe</w:t>
            </w:r>
          </w:p>
          <w:p w:rsidR="00743580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ED1" w:rsidRPr="00973B7D" w:rsidRDefault="006E2ED1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tổ, lớp): </w:t>
            </w:r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gờ </w:t>
            </w:r>
            <w:r w:rsidRPr="00973B7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 - ga / ga.</w:t>
            </w:r>
          </w:p>
          <w:p w:rsidR="00743580" w:rsidRPr="00973B7D" w:rsidRDefault="00743580" w:rsidP="006E2ED1">
            <w:pPr>
              <w:pStyle w:val="Vnbnnidung0"/>
              <w:tabs>
                <w:tab w:val="left" w:pos="101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1011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973B7D">
              <w:rPr>
                <w:rFonts w:ascii="Times New Roman" w:hAnsi="Times New Roman"/>
              </w:rPr>
              <w:t xml:space="preserve">- HS nhận biết: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h, ô, </w:t>
            </w:r>
            <w:r w:rsidRPr="00973B7D">
              <w:rPr>
                <w:rFonts w:ascii="Times New Roman" w:hAnsi="Times New Roman"/>
              </w:rPr>
              <w:t xml:space="preserve">dấu huyền = </w:t>
            </w:r>
            <w:r w:rsidRPr="00973B7D">
              <w:rPr>
                <w:rFonts w:ascii="Times New Roman" w:hAnsi="Times New Roman"/>
                <w:b/>
                <w:bCs/>
              </w:rPr>
              <w:t>hồ.</w:t>
            </w:r>
          </w:p>
          <w:p w:rsidR="00743580" w:rsidRPr="00973B7D" w:rsidRDefault="00743580" w:rsidP="006E2ED1">
            <w:pPr>
              <w:pStyle w:val="Vnbnnidung0"/>
              <w:tabs>
                <w:tab w:val="left" w:pos="101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  <w:bCs/>
              </w:rPr>
              <w:t>-</w:t>
            </w:r>
            <w:r w:rsidRPr="00973B7D">
              <w:rPr>
                <w:rFonts w:ascii="Times New Roman" w:hAnsi="Times New Roman"/>
                <w:b/>
                <w:bCs/>
              </w:rPr>
              <w:t xml:space="preserve"> </w:t>
            </w:r>
            <w:r w:rsidRPr="00973B7D">
              <w:rPr>
                <w:rFonts w:ascii="Times New Roman" w:hAnsi="Times New Roman"/>
                <w:bCs/>
              </w:rPr>
              <w:t>HS quan sát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trả lời và ghép bảng cài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ED1" w:rsidRPr="00973B7D" w:rsidRDefault="006E2ED1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 xml:space="preserve">- Cả lớp nói tên từng sự vật: : </w:t>
            </w:r>
            <w:r w:rsidRPr="00973B7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hổ, gấu, hoa hồng, hành, gừng, gà. \</w:t>
            </w:r>
          </w:p>
          <w:p w:rsidR="00743580" w:rsidRPr="00973B7D" w:rsidRDefault="00743580" w:rsidP="006E2ED1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973B7D">
              <w:rPr>
                <w:rFonts w:ascii="Times New Roman" w:hAnsi="Times New Roman"/>
              </w:rPr>
              <w:t xml:space="preserve">- HS 1 chỉ hình trên bảng lớp, nói các tiếng có 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 </w:t>
            </w:r>
            <w:r w:rsidRPr="00973B7D">
              <w:rPr>
                <w:rFonts w:ascii="Times New Roman" w:hAnsi="Times New Roman"/>
                <w:i/>
                <w:iCs/>
              </w:rPr>
              <w:t>(gấu, gừng, gà,).</w:t>
            </w:r>
            <w:r w:rsidRPr="00973B7D">
              <w:rPr>
                <w:rFonts w:ascii="Times New Roman" w:hAnsi="Times New Roman"/>
              </w:rPr>
              <w:t xml:space="preserve"> HS 2 nói các tiếng có 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 </w:t>
            </w:r>
            <w:r w:rsidRPr="00973B7D">
              <w:rPr>
                <w:rFonts w:ascii="Times New Roman" w:hAnsi="Times New Roman"/>
                <w:i/>
                <w:iCs/>
              </w:rPr>
              <w:t>(hổ, hoa hồng, hành).</w:t>
            </w:r>
          </w:p>
          <w:p w:rsidR="00743580" w:rsidRPr="00973B7D" w:rsidRDefault="00743580" w:rsidP="006E2ED1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973B7D">
              <w:rPr>
                <w:rFonts w:ascii="Times New Roman" w:hAnsi="Times New Roman"/>
              </w:rPr>
              <w:t xml:space="preserve">- Cả lớp: Tiếng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hổ </w:t>
            </w:r>
            <w:r w:rsidRPr="00973B7D">
              <w:rPr>
                <w:rFonts w:ascii="Times New Roman" w:hAnsi="Times New Roman"/>
              </w:rPr>
              <w:t xml:space="preserve">có âm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h; </w:t>
            </w:r>
            <w:r w:rsidRPr="00973B7D">
              <w:rPr>
                <w:rFonts w:ascii="Times New Roman" w:hAnsi="Times New Roman"/>
              </w:rPr>
              <w:t xml:space="preserve">tiếng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gấu </w:t>
            </w:r>
            <w:r w:rsidRPr="00973B7D">
              <w:rPr>
                <w:rFonts w:ascii="Times New Roman" w:hAnsi="Times New Roman"/>
              </w:rPr>
              <w:t xml:space="preserve">có âm </w:t>
            </w:r>
            <w:r w:rsidRPr="00973B7D">
              <w:rPr>
                <w:rFonts w:ascii="Times New Roman" w:hAnsi="Times New Roman"/>
                <w:b/>
                <w:bCs/>
              </w:rPr>
              <w:t>g,...</w:t>
            </w:r>
          </w:p>
          <w:p w:rsidR="00743580" w:rsidRPr="00973B7D" w:rsidRDefault="00743580" w:rsidP="006E2ED1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  <w:bCs/>
              </w:rPr>
              <w:t>- HS tìm và nói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ED1" w:rsidRDefault="006E2ED1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ED1" w:rsidRPr="00973B7D" w:rsidRDefault="006E2ED1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nhìn bài, đọc</w:t>
            </w:r>
          </w:p>
        </w:tc>
      </w:tr>
    </w:tbl>
    <w:p w:rsidR="00743580" w:rsidRPr="00973B7D" w:rsidRDefault="006E2ED1" w:rsidP="00743580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31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289"/>
      </w:tblGrid>
      <w:tr w:rsidR="00743580" w:rsidRPr="00973B7D" w:rsidTr="00CB358B">
        <w:tc>
          <w:tcPr>
            <w:tcW w:w="5529" w:type="dxa"/>
            <w:shd w:val="clear" w:color="auto" w:fill="auto"/>
          </w:tcPr>
          <w:p w:rsidR="00743580" w:rsidRPr="00973B7D" w:rsidRDefault="00743580" w:rsidP="006E2E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73B7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89" w:type="dxa"/>
            <w:shd w:val="clear" w:color="auto" w:fill="auto"/>
          </w:tcPr>
          <w:p w:rsidR="00743580" w:rsidRPr="00973B7D" w:rsidRDefault="00743580" w:rsidP="006E2E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73B7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43580" w:rsidRPr="00973B7D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973B7D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743580" w:rsidRPr="00973B7D" w:rsidRDefault="00743580" w:rsidP="006E2ED1">
            <w:pPr>
              <w:pStyle w:val="Vnbnnidung0"/>
              <w:tabs>
                <w:tab w:val="left" w:pos="9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73B7D">
              <w:rPr>
                <w:rFonts w:ascii="Times New Roman" w:hAnsi="Times New Roman"/>
                <w:b/>
                <w:bCs/>
              </w:rPr>
              <w:t xml:space="preserve">3.2. Tập đọc </w:t>
            </w:r>
            <w:r w:rsidRPr="00973B7D">
              <w:rPr>
                <w:rFonts w:ascii="Times New Roman" w:hAnsi="Times New Roman"/>
              </w:rPr>
              <w:t>(BT 3 - tiếp) (12’)</w:t>
            </w:r>
          </w:p>
          <w:p w:rsidR="00743580" w:rsidRPr="00973B7D" w:rsidRDefault="00743580" w:rsidP="006E2ED1">
            <w:pPr>
              <w:pStyle w:val="Vnbnnidung0"/>
              <w:tabs>
                <w:tab w:val="left" w:pos="115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d. Luyện đọc từng câu, từng lời dưới tranh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GV: Bài đọc có 4 tranh và lời dưới 4 tranh.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(Đọc vỡ từng câu): GV chỉ chậm từng chữ trong tên bài cho cả lớp đọc thầm. 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Tiếp tục với câu 1 (lời Hà dưới tranh 1), lời dưới 3 tranh còn lại (Đọc liền 2 câu lời bà, lời Hà ở tranh 2).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(Đọc tiếp nối cá nhân / từng cặp):</w:t>
            </w: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+ 1 HS đầu bàn đọc lời dưới tranh 1, các bạn khác đứng lên tự đọc tiếp.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+ 1 cặp HS bàn đầu đọc, các cặp ở bàn tiếp theo tự đứng lên đọc tiếp.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e. Thi đọc cả bài (theo cặp / tổ)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(Làm việc nhóm đôi) GV yêu cầu từng cặp HS nhìn SGK cùng luyện đọc trước khi thi.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GV tổ chức các cặp, các tổ thi đọc cả bài.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g. Tìm hiểu bài đọc (lướt nhanh)</w:t>
            </w: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? Qua bài đọc, em hiểu điều gì?</w:t>
            </w: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* GV yêu cầu cả lớp nhìn SGK, đọc lại những gì vừa học ở bài 12.</w:t>
            </w:r>
          </w:p>
          <w:p w:rsidR="00743580" w:rsidRPr="00973B7D" w:rsidRDefault="00743580" w:rsidP="006E2ED1">
            <w:pPr>
              <w:pStyle w:val="Vnbnnidung0"/>
              <w:tabs>
                <w:tab w:val="left" w:pos="9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73B7D">
              <w:rPr>
                <w:rFonts w:ascii="Times New Roman" w:hAnsi="Times New Roman"/>
                <w:b/>
                <w:bCs/>
              </w:rPr>
              <w:t xml:space="preserve">3.3. Tập viết </w:t>
            </w:r>
            <w:r w:rsidRPr="00973B7D">
              <w:rPr>
                <w:rFonts w:ascii="Times New Roman" w:hAnsi="Times New Roman"/>
              </w:rPr>
              <w:t>(bảng con - BT 4) (20’)</w:t>
            </w:r>
          </w:p>
          <w:p w:rsidR="00743580" w:rsidRPr="00973B7D" w:rsidRDefault="00743580" w:rsidP="006E2ED1">
            <w:pPr>
              <w:pStyle w:val="Vnbnnidung0"/>
              <w:tabs>
                <w:tab w:val="left" w:pos="93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a. GV yêu cầu cả lớp nhìn bảng đọc các chữ, tiếng: </w:t>
            </w:r>
            <w:r w:rsidRPr="00973B7D">
              <w:rPr>
                <w:rFonts w:ascii="Times New Roman" w:hAnsi="Times New Roman"/>
                <w:b/>
              </w:rPr>
              <w:t>g,</w:t>
            </w:r>
            <w:r w:rsidRPr="00973B7D"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  <w:b/>
                <w:bCs/>
              </w:rPr>
              <w:t>h, ga, hồ.</w:t>
            </w:r>
          </w:p>
          <w:p w:rsidR="00743580" w:rsidRPr="00973B7D" w:rsidRDefault="00743580" w:rsidP="006E2ED1">
            <w:pPr>
              <w:pStyle w:val="Vnbnnidung0"/>
              <w:tabs>
                <w:tab w:val="left" w:pos="115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b. GV vừa viết chữ mẫu trên bảng lớp vừa hướng dẫn quy trình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  <w:tab w:val="left" w:pos="363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g: </w:t>
            </w:r>
            <w:r w:rsidRPr="00973B7D">
              <w:rPr>
                <w:rFonts w:ascii="Times New Roman" w:hAnsi="Times New Roman"/>
              </w:rPr>
              <w:t xml:space="preserve">cao 5 li; gồm 1 nét cong kín (như 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o) </w:t>
            </w:r>
            <w:r w:rsidRPr="00973B7D">
              <w:rPr>
                <w:rFonts w:ascii="Times New Roman" w:hAnsi="Times New Roman"/>
              </w:rPr>
              <w:t>và 1 nét khuyết ngược.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  <w:tab w:val="left" w:pos="361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Chữ h: cao 5 li; gồm 1 nét khuyết xuôi và 1 nét móc hai đầu.</w:t>
            </w:r>
          </w:p>
          <w:p w:rsidR="00743580" w:rsidRPr="00973B7D" w:rsidRDefault="00743580" w:rsidP="006E2ED1">
            <w:pPr>
              <w:pStyle w:val="Vnbnnidung0"/>
              <w:tabs>
                <w:tab w:val="left" w:pos="1129"/>
                <w:tab w:val="left" w:pos="359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Tiếng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ga: </w:t>
            </w:r>
            <w:r w:rsidRPr="00973B7D">
              <w:rPr>
                <w:rFonts w:ascii="Times New Roman" w:hAnsi="Times New Roman"/>
              </w:rPr>
              <w:t xml:space="preserve">viết 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 </w:t>
            </w:r>
            <w:r w:rsidRPr="00973B7D">
              <w:rPr>
                <w:rFonts w:ascii="Times New Roman" w:hAnsi="Times New Roman"/>
              </w:rPr>
              <w:t xml:space="preserve">trước, 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a </w:t>
            </w:r>
            <w:r w:rsidRPr="00973B7D">
              <w:rPr>
                <w:rFonts w:ascii="Times New Roman" w:hAnsi="Times New Roman"/>
              </w:rPr>
              <w:t xml:space="preserve">sau, chú ý viết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 </w:t>
            </w:r>
            <w:r w:rsidRPr="00973B7D">
              <w:rPr>
                <w:rFonts w:ascii="Times New Roman" w:hAnsi="Times New Roman"/>
              </w:rPr>
              <w:t xml:space="preserve">gần </w:t>
            </w:r>
            <w:r w:rsidRPr="00973B7D">
              <w:rPr>
                <w:rFonts w:ascii="Times New Roman" w:hAnsi="Times New Roman"/>
                <w:b/>
                <w:bCs/>
              </w:rPr>
              <w:t>a.</w:t>
            </w:r>
          </w:p>
          <w:p w:rsidR="00743580" w:rsidRPr="00973B7D" w:rsidRDefault="00743580" w:rsidP="006E2ED1">
            <w:pPr>
              <w:pStyle w:val="Vnbnnidung0"/>
              <w:tabs>
                <w:tab w:val="left" w:pos="9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- Tiếng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hồ: </w:t>
            </w:r>
            <w:r w:rsidRPr="00973B7D">
              <w:rPr>
                <w:rFonts w:ascii="Times New Roman" w:hAnsi="Times New Roman"/>
              </w:rPr>
              <w:t xml:space="preserve">viết 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h </w:t>
            </w:r>
            <w:r w:rsidRPr="00973B7D">
              <w:rPr>
                <w:rFonts w:ascii="Times New Roman" w:hAnsi="Times New Roman"/>
              </w:rPr>
              <w:t xml:space="preserve">trước, chữ </w:t>
            </w:r>
            <w:r w:rsidRPr="00973B7D">
              <w:rPr>
                <w:rFonts w:ascii="Times New Roman" w:hAnsi="Times New Roman"/>
                <w:b/>
                <w:bCs/>
              </w:rPr>
              <w:t xml:space="preserve">ô </w:t>
            </w:r>
            <w:r w:rsidRPr="00973B7D">
              <w:rPr>
                <w:rFonts w:ascii="Times New Roman" w:hAnsi="Times New Roman"/>
              </w:rPr>
              <w:t xml:space="preserve">sau, đặt dấu huyền trên </w:t>
            </w:r>
            <w:r w:rsidRPr="00973B7D">
              <w:rPr>
                <w:rFonts w:ascii="Times New Roman" w:hAnsi="Times New Roman"/>
                <w:b/>
                <w:bCs/>
              </w:rPr>
              <w:t>ô.</w:t>
            </w: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 xml:space="preserve">c. GV yêu cầu HS viết bảng con: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g, h </w:t>
            </w:r>
            <w:r w:rsidRPr="00973B7D">
              <w:rPr>
                <w:rFonts w:ascii="Times New Roman" w:hAnsi="Times New Roman"/>
              </w:rPr>
              <w:t xml:space="preserve">(2 lần). Sau đó viết: </w:t>
            </w:r>
            <w:r w:rsidRPr="00973B7D">
              <w:rPr>
                <w:rFonts w:ascii="Times New Roman" w:hAnsi="Times New Roman"/>
                <w:b/>
                <w:bCs/>
              </w:rPr>
              <w:t xml:space="preserve">ga, hồ </w:t>
            </w:r>
            <w:r w:rsidRPr="00973B7D">
              <w:rPr>
                <w:rFonts w:ascii="Times New Roman" w:hAnsi="Times New Roman"/>
              </w:rPr>
              <w:t>(2 lần).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3B7D">
              <w:rPr>
                <w:rFonts w:ascii="Times New Roman" w:hAnsi="Times New Roman"/>
              </w:rPr>
              <w:t>- GV nhận xét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743580" w:rsidRPr="00973B7D" w:rsidRDefault="00743580" w:rsidP="006E2ED1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>- GV nhận xét tiết học. Dặn HS về nhà đọc lại bài Tập đọc cho người thân nghe; xem trước bài 13 (i, ia)</w:t>
            </w:r>
          </w:p>
          <w:p w:rsidR="00743580" w:rsidRPr="00973B7D" w:rsidRDefault="00743580" w:rsidP="006E2ED1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>- Khuyến khích HS tập viết chữ trên bảng con.</w:t>
            </w:r>
          </w:p>
          <w:p w:rsidR="00743580" w:rsidRPr="00973B7D" w:rsidRDefault="00743580" w:rsidP="006E2ED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shd w:val="clear" w:color="auto" w:fill="auto"/>
          </w:tcPr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quan sát nghe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đọc (cả lớp)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đọc thành tiếng (cá nhân, cả lớp)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tiếp tục đọc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đọc nối tiếp</w:t>
            </w: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>- HS làm việc nhóm đôi</w:t>
            </w:r>
          </w:p>
          <w:p w:rsidR="00743580" w:rsidRPr="00973B7D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43580" w:rsidRPr="00973B7D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>- HS thi đọc</w:t>
            </w:r>
          </w:p>
          <w:p w:rsidR="00743580" w:rsidRPr="00973B7D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>- Nhận xét</w:t>
            </w:r>
          </w:p>
          <w:p w:rsidR="00743580" w:rsidRPr="00973B7D" w:rsidRDefault="00743580" w:rsidP="006E2ED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 xml:space="preserve">- 1 HS đọc cả bài. </w:t>
            </w: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Cả lớp đọc cả bài.</w:t>
            </w:r>
          </w:p>
          <w:p w:rsidR="00743580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580" w:rsidRPr="00973B7D" w:rsidRDefault="00743580" w:rsidP="006E2ED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 xml:space="preserve">- HS: Hà rất thích được bà </w:t>
            </w:r>
            <w:r w:rsidRPr="00973B7D">
              <w:rPr>
                <w:rFonts w:ascii="Times New Roman" w:hAnsi="Times New Roman"/>
              </w:rPr>
              <w:lastRenderedPageBreak/>
              <w:t>và ba bế. / Hà rất yêu quý bà và ba. / Bà và ba rất yêu quý chị em Hà, Lê. / Mọi người trong gia đình Hà rất quan tâm, yêu quý nhau).</w:t>
            </w:r>
          </w:p>
          <w:p w:rsidR="00743580" w:rsidRPr="00973B7D" w:rsidRDefault="00743580" w:rsidP="006E2ED1">
            <w:pPr>
              <w:pStyle w:val="Vnbnnidung0"/>
              <w:tabs>
                <w:tab w:val="left" w:pos="140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73B7D">
              <w:rPr>
                <w:rFonts w:ascii="Times New Roman" w:hAnsi="Times New Roman"/>
              </w:rPr>
              <w:t>- HS đọc (cả lớp)</w:t>
            </w: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(cả lớp)</w:t>
            </w: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743580" w:rsidRPr="00973B7D" w:rsidRDefault="00743580" w:rsidP="006E2ED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73B7D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</w:tc>
      </w:tr>
    </w:tbl>
    <w:p w:rsidR="006E2ED1" w:rsidRPr="00CD6996" w:rsidRDefault="006E2ED1" w:rsidP="006E2ED1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6E2ED1" w:rsidRPr="00CD6996" w:rsidRDefault="006E2ED1" w:rsidP="006E2ED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6E2ED1" w:rsidRPr="00CD6996" w:rsidRDefault="006E2ED1" w:rsidP="006E2ED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743580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CD8" w:rsidRDefault="003F3CD8" w:rsidP="00743580">
      <w:r>
        <w:separator/>
      </w:r>
    </w:p>
  </w:endnote>
  <w:endnote w:type="continuationSeparator" w:id="0">
    <w:p w:rsidR="003F3CD8" w:rsidRDefault="003F3CD8" w:rsidP="0074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CD8" w:rsidRDefault="003F3CD8" w:rsidP="00743580">
      <w:r>
        <w:separator/>
      </w:r>
    </w:p>
  </w:footnote>
  <w:footnote w:type="continuationSeparator" w:id="0">
    <w:p w:rsidR="003F3CD8" w:rsidRDefault="003F3CD8" w:rsidP="00743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580" w:rsidRPr="006E2ED1" w:rsidRDefault="006E2ED1" w:rsidP="006E2ED1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743580" w:rsidRDefault="007435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80"/>
    <w:rsid w:val="00017514"/>
    <w:rsid w:val="003F3CD8"/>
    <w:rsid w:val="005473A9"/>
    <w:rsid w:val="005E37FA"/>
    <w:rsid w:val="006E2ED1"/>
    <w:rsid w:val="00743580"/>
    <w:rsid w:val="00823BBD"/>
    <w:rsid w:val="009E3AD8"/>
    <w:rsid w:val="00D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36D7F1-E345-4B96-893A-AF314D7A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58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58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4358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4358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43580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743580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743580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2023-10-01T09:57:00Z</dcterms:created>
  <dcterms:modified xsi:type="dcterms:W3CDTF">2023-10-01T13:13:00Z</dcterms:modified>
</cp:coreProperties>
</file>