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94" w:rsidRPr="00D403A3" w:rsidRDefault="00072394" w:rsidP="00072394">
      <w:pPr>
        <w:rPr>
          <w:rFonts w:ascii="Times New Roman" w:hAnsi="Times New Roman" w:cs="Times New Roman"/>
          <w:b/>
          <w:sz w:val="28"/>
          <w:szCs w:val="28"/>
        </w:rPr>
      </w:pPr>
      <w:r w:rsidRPr="00D403A3">
        <w:rPr>
          <w:rFonts w:ascii="Times New Roman" w:hAnsi="Times New Roman" w:cs="Times New Roman"/>
          <w:b/>
          <w:sz w:val="28"/>
          <w:szCs w:val="28"/>
        </w:rPr>
        <w:t xml:space="preserve">Tiếng Việt </w:t>
      </w:r>
    </w:p>
    <w:p w:rsidR="00072394" w:rsidRPr="00D403A3" w:rsidRDefault="00072394" w:rsidP="000723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03A3">
        <w:rPr>
          <w:rFonts w:ascii="Times New Roman" w:hAnsi="Times New Roman" w:cs="Times New Roman"/>
          <w:b/>
          <w:sz w:val="28"/>
          <w:szCs w:val="28"/>
        </w:rPr>
        <w:t>- 156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072394" w:rsidRPr="00D403A3" w:rsidRDefault="00072394" w:rsidP="009B2F44">
      <w:pPr>
        <w:widowControl w:val="0"/>
        <w:spacing w:after="320"/>
        <w:jc w:val="center"/>
        <w:rPr>
          <w:rFonts w:ascii="Times New Roman" w:hAnsi="Times New Roman" w:cs="Times New Roman"/>
          <w:sz w:val="40"/>
          <w:szCs w:val="28"/>
        </w:rPr>
      </w:pPr>
      <w:r w:rsidRPr="00D403A3">
        <w:rPr>
          <w:rFonts w:ascii="Times New Roman" w:hAnsi="Times New Roman" w:cs="Times New Roman"/>
          <w:b/>
          <w:bCs/>
          <w:sz w:val="40"/>
          <w:szCs w:val="28"/>
        </w:rPr>
        <w:t>Ôn tập</w:t>
      </w:r>
    </w:p>
    <w:p w:rsidR="00072394" w:rsidRPr="00D403A3" w:rsidRDefault="00072394" w:rsidP="00072394">
      <w:pPr>
        <w:pStyle w:val="Vnbnnidung0"/>
        <w:spacing w:line="240" w:lineRule="auto"/>
        <w:ind w:firstLine="0"/>
        <w:rPr>
          <w:rFonts w:ascii="Times New Roman" w:eastAsia="Courier New" w:hAnsi="Times New Roman" w:cs="Times New Roman"/>
          <w:b/>
          <w:lang w:val="nl-NL" w:eastAsia="vi-VN" w:bidi="vi-VN"/>
        </w:rPr>
      </w:pPr>
      <w:r w:rsidRPr="00D403A3">
        <w:rPr>
          <w:rFonts w:ascii="Times New Roman" w:eastAsia="Courier New" w:hAnsi="Times New Roman" w:cs="Times New Roman"/>
          <w:b/>
          <w:lang w:val="nl-NL" w:eastAsia="vi-VN" w:bidi="vi-VN"/>
        </w:rPr>
        <w:t>I. YÊU CẦU CẦN ĐẠT</w:t>
      </w:r>
    </w:p>
    <w:p w:rsidR="00072394" w:rsidRPr="00D403A3" w:rsidRDefault="00072394" w:rsidP="00072394">
      <w:pPr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b/>
          <w:sz w:val="28"/>
          <w:szCs w:val="28"/>
        </w:rPr>
        <w:t>1.</w:t>
      </w:r>
      <w:r w:rsidRPr="00D403A3"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D403A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ngữ:</w:t>
      </w:r>
    </w:p>
    <w:p w:rsidR="00072394" w:rsidRPr="00D403A3" w:rsidRDefault="00072394" w:rsidP="00072394">
      <w:pPr>
        <w:widowControl w:val="0"/>
        <w:tabs>
          <w:tab w:val="left" w:pos="760"/>
        </w:tabs>
        <w:rPr>
          <w:rFonts w:ascii="Times New Roman" w:eastAsiaTheme="minorHAnsi" w:hAnsi="Times New Roman" w:cs="Times New Roman"/>
          <w:sz w:val="28"/>
          <w:szCs w:val="28"/>
        </w:rPr>
      </w:pPr>
      <w:r w:rsidRPr="00D403A3">
        <w:rPr>
          <w:rFonts w:ascii="Times New Roman" w:eastAsiaTheme="minorHAnsi" w:hAnsi="Times New Roman" w:cs="Times New Roman"/>
          <w:sz w:val="28"/>
          <w:szCs w:val="28"/>
          <w:lang w:val="vi-VN"/>
        </w:rPr>
        <w:t xml:space="preserve">-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 xml:space="preserve">Ghép đúng các âm chính </w:t>
      </w:r>
      <w:r w:rsidRPr="00D403A3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i, iê, yê, o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 xml:space="preserve">với âm cuối </w:t>
      </w:r>
      <w:r w:rsidRPr="00D403A3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n, t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>thành vần.</w:t>
      </w:r>
    </w:p>
    <w:p w:rsidR="00072394" w:rsidRPr="00D403A3" w:rsidRDefault="00072394" w:rsidP="00072394">
      <w:pPr>
        <w:widowControl w:val="0"/>
        <w:tabs>
          <w:tab w:val="left" w:pos="760"/>
        </w:tabs>
        <w:rPr>
          <w:rFonts w:ascii="Times New Roman" w:eastAsiaTheme="minorHAnsi" w:hAnsi="Times New Roman" w:cs="Times New Roman"/>
          <w:sz w:val="28"/>
          <w:szCs w:val="28"/>
        </w:rPr>
      </w:pPr>
      <w:bookmarkStart w:id="0" w:name="bookmark3450"/>
      <w:bookmarkEnd w:id="0"/>
      <w:r w:rsidRPr="00D403A3">
        <w:rPr>
          <w:rFonts w:ascii="Times New Roman" w:eastAsiaTheme="minorHAnsi" w:hAnsi="Times New Roman" w:cs="Times New Roman"/>
          <w:sz w:val="28"/>
          <w:szCs w:val="28"/>
          <w:lang w:val="vi-VN"/>
        </w:rPr>
        <w:t xml:space="preserve">-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 xml:space="preserve">Đọc đúng, hiểu bài Tập đọc </w:t>
      </w:r>
      <w:r w:rsidRPr="00D403A3">
        <w:rPr>
          <w:rFonts w:ascii="Times New Roman" w:eastAsiaTheme="minorHAnsi" w:hAnsi="Times New Roman" w:cs="Times New Roman"/>
          <w:i/>
          <w:iCs/>
          <w:sz w:val="28"/>
          <w:szCs w:val="28"/>
        </w:rPr>
        <w:t>Mẹ con cá rô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 xml:space="preserve"> (2).</w:t>
      </w:r>
    </w:p>
    <w:p w:rsidR="00072394" w:rsidRPr="00D403A3" w:rsidRDefault="00072394" w:rsidP="00072394">
      <w:pPr>
        <w:widowControl w:val="0"/>
        <w:tabs>
          <w:tab w:val="left" w:pos="760"/>
        </w:tabs>
        <w:rPr>
          <w:rFonts w:ascii="Times New Roman" w:eastAsiaTheme="minorHAnsi" w:hAnsi="Times New Roman" w:cs="Times New Roman"/>
          <w:sz w:val="28"/>
          <w:szCs w:val="28"/>
        </w:rPr>
      </w:pPr>
      <w:bookmarkStart w:id="1" w:name="bookmark3451"/>
      <w:bookmarkEnd w:id="1"/>
      <w:r w:rsidRPr="00D403A3">
        <w:rPr>
          <w:rFonts w:ascii="Times New Roman" w:eastAsiaTheme="minorHAnsi" w:hAnsi="Times New Roman" w:cs="Times New Roman"/>
          <w:sz w:val="28"/>
          <w:szCs w:val="28"/>
          <w:lang w:val="vi-VN"/>
        </w:rPr>
        <w:t xml:space="preserve">-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>Biết nói lời xin lỗi.</w:t>
      </w:r>
    </w:p>
    <w:p w:rsidR="00072394" w:rsidRPr="00D403A3" w:rsidRDefault="00072394" w:rsidP="00072394">
      <w:pPr>
        <w:widowControl w:val="0"/>
        <w:tabs>
          <w:tab w:val="left" w:pos="760"/>
        </w:tabs>
        <w:rPr>
          <w:rFonts w:ascii="Times New Roman" w:eastAsiaTheme="minorHAnsi" w:hAnsi="Times New Roman" w:cs="Times New Roman"/>
          <w:sz w:val="28"/>
          <w:szCs w:val="28"/>
        </w:rPr>
      </w:pPr>
      <w:bookmarkStart w:id="2" w:name="bookmark3452"/>
      <w:bookmarkEnd w:id="2"/>
      <w:r w:rsidRPr="00D403A3">
        <w:rPr>
          <w:rFonts w:ascii="Times New Roman" w:eastAsiaTheme="minorHAnsi" w:hAnsi="Times New Roman" w:cs="Times New Roman"/>
          <w:sz w:val="28"/>
          <w:szCs w:val="28"/>
          <w:lang w:val="vi-VN"/>
        </w:rPr>
        <w:t xml:space="preserve">- </w:t>
      </w:r>
      <w:r w:rsidRPr="00D403A3">
        <w:rPr>
          <w:rFonts w:ascii="Times New Roman" w:eastAsiaTheme="minorHAnsi" w:hAnsi="Times New Roman" w:cs="Times New Roman"/>
          <w:sz w:val="28"/>
          <w:szCs w:val="28"/>
        </w:rPr>
        <w:t>Tập chép đúng chính tả 1 câu văn.</w:t>
      </w:r>
    </w:p>
    <w:p w:rsidR="00072394" w:rsidRPr="00D403A3" w:rsidRDefault="00072394" w:rsidP="00072394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03A3">
        <w:rPr>
          <w:rFonts w:ascii="Times New Roman" w:hAnsi="Times New Roman" w:cs="Times New Roman"/>
          <w:b/>
          <w:sz w:val="28"/>
          <w:szCs w:val="28"/>
        </w:rPr>
        <w:t>2.</w:t>
      </w:r>
      <w:r w:rsidRPr="00D403A3"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Phát triển các năng lực chung và phẩm</w:t>
      </w:r>
      <w:r w:rsidRPr="00D403A3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b/>
          <w:bCs/>
          <w:sz w:val="28"/>
          <w:szCs w:val="28"/>
        </w:rPr>
        <w:t>chất:</w:t>
      </w:r>
    </w:p>
    <w:p w:rsidR="00072394" w:rsidRPr="00D403A3" w:rsidRDefault="00072394" w:rsidP="00072394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Bước đầu biết hợp tác với bạn qua hình thức làm việc nhóm</w:t>
      </w:r>
      <w:r w:rsidRPr="00D403A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đôi</w:t>
      </w:r>
    </w:p>
    <w:p w:rsidR="00072394" w:rsidRPr="00D403A3" w:rsidRDefault="00072394" w:rsidP="00072394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Kiên nhẫn, biết quan sát và viết đúng nét chữ, trình bày đẹp bài tập</w:t>
      </w:r>
      <w:r w:rsidRPr="00D403A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403A3">
        <w:rPr>
          <w:rFonts w:ascii="Times New Roman" w:hAnsi="Times New Roman" w:cs="Times New Roman"/>
          <w:sz w:val="28"/>
          <w:szCs w:val="28"/>
        </w:rPr>
        <w:t>viết.</w:t>
      </w:r>
    </w:p>
    <w:p w:rsidR="00072394" w:rsidRPr="00D403A3" w:rsidRDefault="00072394" w:rsidP="00072394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D403A3">
        <w:rPr>
          <w:rFonts w:ascii="Times New Roman" w:hAnsi="Times New Roman" w:cs="Times New Roman"/>
          <w:color w:val="1F1F1F"/>
          <w:sz w:val="28"/>
          <w:szCs w:val="28"/>
          <w:lang w:val="nl-NL"/>
        </w:rPr>
        <w:t>-</w:t>
      </w:r>
      <w:r>
        <w:rPr>
          <w:rFonts w:ascii="Times New Roman" w:hAnsi="Times New Roman" w:cs="Times New Roman"/>
          <w:color w:val="1F1F1F"/>
          <w:sz w:val="28"/>
          <w:szCs w:val="28"/>
          <w:lang w:val="nl-NL"/>
        </w:rPr>
        <w:t xml:space="preserve"> </w:t>
      </w:r>
      <w:r w:rsidRPr="00D403A3">
        <w:rPr>
          <w:rFonts w:ascii="Times New Roman" w:hAnsi="Times New Roman" w:cs="Times New Roman"/>
          <w:color w:val="1F1F1F"/>
          <w:sz w:val="28"/>
          <w:szCs w:val="28"/>
          <w:lang w:val="nl-NL"/>
        </w:rPr>
        <w:t>Khơi gợi óc tìm tòi, vận dụng những điều đã học vào thực tế.</w:t>
      </w:r>
    </w:p>
    <w:p w:rsidR="00072394" w:rsidRPr="00D403A3" w:rsidRDefault="00072394" w:rsidP="00072394">
      <w:pPr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D403A3">
        <w:rPr>
          <w:rFonts w:ascii="Times New Roman" w:eastAsiaTheme="minorHAnsi" w:hAnsi="Times New Roman" w:cs="Times New Roman"/>
          <w:b/>
          <w:sz w:val="28"/>
          <w:szCs w:val="28"/>
        </w:rPr>
        <w:t xml:space="preserve">II. ĐỒ DÙNG DẠY HỌC: </w:t>
      </w:r>
    </w:p>
    <w:p w:rsidR="00072394" w:rsidRPr="00D403A3" w:rsidRDefault="00072394" w:rsidP="0007239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hAnsi="Times New Roman" w:cs="Times New Roman"/>
          <w:sz w:val="28"/>
          <w:szCs w:val="28"/>
          <w:lang w:val="vi-VN" w:eastAsia="vi-VN"/>
        </w:rPr>
      </w:pPr>
      <w:r>
        <w:rPr>
          <w:rFonts w:ascii="Times New Roman" w:hAnsi="Times New Roman" w:cs="Times New Roman"/>
          <w:sz w:val="28"/>
          <w:szCs w:val="28"/>
          <w:lang w:val="vi-VN" w:eastAsia="vi-VN"/>
        </w:rPr>
        <w:t>- Tivi</w:t>
      </w:r>
      <w:r w:rsidRPr="00D403A3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 / Phiếu khổ to ghi 4 ý của BT đọc.</w:t>
      </w:r>
    </w:p>
    <w:p w:rsidR="00072394" w:rsidRPr="00D403A3" w:rsidRDefault="00072394" w:rsidP="00072394">
      <w:pPr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D403A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403A3">
        <w:rPr>
          <w:rFonts w:ascii="Times New Roman" w:eastAsiaTheme="minorHAnsi" w:hAnsi="Times New Roman" w:cs="Times New Roman"/>
          <w:b/>
          <w:sz w:val="28"/>
          <w:szCs w:val="28"/>
        </w:rPr>
        <w:t>III. CÁC HOẠT ĐỘNG CƠ BẢN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316"/>
      </w:tblGrid>
      <w:tr w:rsidR="00072394" w:rsidRPr="00D403A3" w:rsidTr="0033044D">
        <w:tc>
          <w:tcPr>
            <w:tcW w:w="5040" w:type="dxa"/>
            <w:shd w:val="clear" w:color="auto" w:fill="auto"/>
          </w:tcPr>
          <w:p w:rsidR="00072394" w:rsidRPr="00D403A3" w:rsidRDefault="00072394" w:rsidP="0033044D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Hoạt động củ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a GV</w:t>
            </w:r>
          </w:p>
        </w:tc>
        <w:tc>
          <w:tcPr>
            <w:tcW w:w="4316" w:type="dxa"/>
            <w:shd w:val="clear" w:color="auto" w:fill="auto"/>
          </w:tcPr>
          <w:p w:rsidR="00072394" w:rsidRPr="00D403A3" w:rsidRDefault="00072394" w:rsidP="0033044D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Hoạt động của học sinh</w:t>
            </w:r>
          </w:p>
        </w:tc>
      </w:tr>
      <w:tr w:rsidR="00072394" w:rsidRPr="00D403A3" w:rsidTr="0033044D">
        <w:trPr>
          <w:trHeight w:val="4548"/>
        </w:trPr>
        <w:tc>
          <w:tcPr>
            <w:tcW w:w="5040" w:type="dxa"/>
            <w:shd w:val="clear" w:color="auto" w:fill="auto"/>
          </w:tcPr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HĐ</w:t>
            </w: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Khởi động :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Gọi 1 HS đọc bài Tập đọc </w:t>
            </w:r>
            <w:r w:rsidRPr="00D403A3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  <w:t>Mẹ con cá rô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(1) (bài 67).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  <w:t xml:space="preserve">* Giới thiệu bài: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nêu MĐYC của bài học.</w:t>
            </w:r>
          </w:p>
          <w:p w:rsidR="00072394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Giáo viên viết lên bảng lớp tên bài và giới thiệu: Hôm nay chúng ta cùng học bài Ôn tập. </w:t>
            </w:r>
          </w:p>
          <w:p w:rsidR="00072394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2. Luyện tập.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2.1. Bài tập 1.</w:t>
            </w:r>
            <w:r w:rsidRPr="00D403A3"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  <w:t>Ghép các âm thành vần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đưa lên bảng lớp mô hình ghép vần: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776"/>
              <w:gridCol w:w="236"/>
              <w:gridCol w:w="677"/>
              <w:gridCol w:w="677"/>
              <w:gridCol w:w="677"/>
            </w:tblGrid>
            <w:tr w:rsidR="00072394" w:rsidRPr="00D403A3" w:rsidTr="0033044D">
              <w:trPr>
                <w:jc w:val="center"/>
              </w:trPr>
              <w:tc>
                <w:tcPr>
                  <w:tcW w:w="6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N</w:t>
                  </w:r>
                </w:p>
              </w:tc>
              <w:tc>
                <w:tcPr>
                  <w:tcW w:w="7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t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n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t</w:t>
                  </w:r>
                </w:p>
              </w:tc>
            </w:tr>
            <w:tr w:rsidR="00072394" w:rsidRPr="00D403A3" w:rsidTr="0033044D">
              <w:trPr>
                <w:jc w:val="center"/>
              </w:trPr>
              <w:tc>
                <w:tcPr>
                  <w:tcW w:w="6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i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7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yê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072394" w:rsidRPr="00D403A3" w:rsidTr="0033044D">
              <w:trPr>
                <w:trHeight w:val="411"/>
                <w:jc w:val="center"/>
              </w:trPr>
              <w:tc>
                <w:tcPr>
                  <w:tcW w:w="67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iê</w:t>
                  </w:r>
                </w:p>
              </w:tc>
              <w:tc>
                <w:tcPr>
                  <w:tcW w:w="6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776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  <w:r w:rsidRPr="00D403A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  <w:t>o</w:t>
                  </w: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677" w:type="dxa"/>
                  <w:shd w:val="clear" w:color="auto" w:fill="auto"/>
                </w:tcPr>
                <w:p w:rsidR="00072394" w:rsidRPr="00D403A3" w:rsidRDefault="00072394" w:rsidP="0033044D">
                  <w:pPr>
                    <w:widowControl w:val="0"/>
                    <w:suppressAutoHyphens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</w:tbl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nêu YC: Ghép các âm chính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i, iê, yê, o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với âm cuối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n, t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thành vần.</w:t>
            </w:r>
          </w:p>
          <w:p w:rsidR="00072394" w:rsidRPr="009B2F44" w:rsidRDefault="00072394" w:rsidP="0033044D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chỉ từng âm chính ở cột dọc, cả lớp đọc: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i, iê, yê, o.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chỉ từng âm cuối ở hàng ngang, cả lớp: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n, t.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chỉ mẫu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iên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, mời HS đọc và ghép vần.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chỉ từng chữ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 xml:space="preserve">in,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mời HS đọc và ghép vần.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 xml:space="preserve">- Tiếp tục với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it / iên / iêt / yên / yêt / on / ot.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Sau mỗi vần, 1 HS nói nhanh tiếng có vần đó.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2.2. Bài tập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(Tập đọc)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a) GV giới thiệu: </w:t>
            </w:r>
          </w:p>
          <w:p w:rsidR="00072394" w:rsidRPr="00D403A3" w:rsidRDefault="00072394" w:rsidP="0033044D">
            <w:pPr>
              <w:widowControl w:val="0"/>
              <w:tabs>
                <w:tab w:val="left" w:pos="76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treo hình minh hoạ bài </w:t>
            </w:r>
            <w:r w:rsidRPr="00D403A3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  <w:t>Mẹ con cá rô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(2); 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giới thiệu: Bài đọc sẽ cho các em biết điều gì đã xảy ra với cá rô con. Cuối cùng, cá rô con đã hiểu ra điều gì?</w:t>
            </w:r>
          </w:p>
          <w:p w:rsidR="00072394" w:rsidRPr="00D403A3" w:rsidRDefault="00072394" w:rsidP="0033044D">
            <w:pPr>
              <w:widowControl w:val="0"/>
              <w:tabs>
                <w:tab w:val="left" w:pos="760"/>
              </w:tabs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b) GV đọc mẫu. Sau đó, hỏi: </w:t>
            </w:r>
            <w:r w:rsidRPr="00D403A3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  <w:t>Vì sao rô con nằm thở hí hóp?</w:t>
            </w:r>
          </w:p>
          <w:p w:rsidR="00072394" w:rsidRPr="00D403A3" w:rsidRDefault="00072394" w:rsidP="0033044D">
            <w:pPr>
              <w:widowControl w:val="0"/>
              <w:tabs>
                <w:tab w:val="left" w:pos="760"/>
              </w:tabs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-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Giải nghĩa từ: </w:t>
            </w:r>
            <w:r w:rsidRPr="00D403A3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  <w:t>thở hí hóp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(thở yếu, vất vả, như sắp cạn hơi, phát ra âm thanh).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c) Luyện đọc từ ngữ: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ghi bảng các từ ngữ :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vọt lên, khô cạn, thở hí hóp, than thở, thần mưa, phất cờ, đổ về, tràn qua, vọt về, tha thứ.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gọi HS đọc các từ trên bảng lớp.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d) Luyện đọc câu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GV: GV bài có 7 câu.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chỉ từng câu cho HS đọc vỡ.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cho HS đọc tiếp nối.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cho HS thi đọc tiếp nố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i.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nhắc HS nghỉ hơi đúng ở câu.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e) Thi đọc tiếp nối.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chia bài thành 2 đoạn (2 câu/ 5 câu)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cho HS đọc tiếp nối.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cho HS thi đọc tiếp nối giữa các cặp.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g) Tìm hiểu bài đọc: </w:t>
            </w: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BT a: </w:t>
            </w: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+ GV nêu YC của BT lựa chọn; chỉ từng ý cho cả lớp đọc.</w:t>
            </w: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987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093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widowControl w:val="0"/>
              <w:tabs>
                <w:tab w:val="left" w:pos="1093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widowControl w:val="0"/>
              <w:tabs>
                <w:tab w:val="left" w:pos="1093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BT b: + Gọi 1 HS đọc YC : </w:t>
            </w:r>
            <w:r w:rsidRPr="00D403A3"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  <w:t xml:space="preserve">Nói lời rô con xin lỗi mẹ. </w:t>
            </w: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 xml:space="preserve">-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HS phát biểu. </w:t>
            </w: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093"/>
              </w:tabs>
              <w:ind w:firstLine="38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 xml:space="preserve">-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GV nhận xét lời xin lỗi của HS: lễ phép, thể hiện sự chân thành nhận lỗi...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GV: Câu chuyện giúp em hiểu điều gì? (Phải biết nghe lời mẹ.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nhận xét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403A3">
              <w:rPr>
                <w:rFonts w:ascii="Times New Roman" w:hAnsi="Times New Roman" w:cs="Times New Roman"/>
                <w:b/>
                <w:i/>
                <w:sz w:val="28"/>
                <w:szCs w:val="28"/>
                <w:lang w:val="vi-VN" w:eastAsia="vi-VN"/>
              </w:rPr>
              <w:t>2.2. Bài tập 2</w:t>
            </w: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(Tập chép) .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</w:t>
            </w:r>
            <w:r w:rsidRPr="00D403A3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GV viết lên bảng câu văn cần nghe viết. 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Cả lớp đọc câu văn, chú ý từ nào mình dễ viết sai (VD: </w:t>
            </w:r>
            <w:r w:rsidRPr="00D403A3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vọt, gặp</w:t>
            </w: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),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403A3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GV cho HS viết vào. Vở /VBT). </w:t>
            </w: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Pr="00D403A3" w:rsidRDefault="000723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chữa bài, nhận xét chung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3. Hoạt động nối tiếp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(3 phút)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GV biểu dương những HS tích cực.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Dặn HS về nhà cùng với người thân đọc lại bài tập đọc.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- GV nhắc HS xem tranh, chuẩn bị bài tiếp theo</w:t>
            </w:r>
          </w:p>
        </w:tc>
        <w:tc>
          <w:tcPr>
            <w:tcW w:w="4316" w:type="dxa"/>
            <w:shd w:val="clear" w:color="auto" w:fill="auto"/>
          </w:tcPr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đọc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dõi, lắng nghe</w:t>
            </w: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>- HS quan sát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9B2F44" w:rsidRDefault="009B2F4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Lắng nghe.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>- HS đọc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(cá nhân, đồng thanh)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>- HS đọc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(cá nhân, đồng thanh)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 xml:space="preserve">-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1 HS đọc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  <w:lang w:val="vi-VN" w:eastAsia="vi-VN"/>
              </w:rPr>
              <w:t>: iê - nờ - iên;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cả lớp: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  <w:lang w:val="vi-VN" w:eastAsia="vi-VN"/>
              </w:rPr>
              <w:t>iên.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- 1 HS nói: </w:t>
            </w:r>
            <w:r w:rsidRPr="00D403A3">
              <w:rPr>
                <w:rFonts w:ascii="Times New Roman" w:eastAsiaTheme="minorHAnsi" w:hAnsi="Times New Roman" w:cs="Times New Roman"/>
                <w:i/>
                <w:sz w:val="28"/>
                <w:szCs w:val="28"/>
              </w:rPr>
              <w:t>tiên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,…  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 cả lớp đồng thanh ghép từng âm thành vần (cột ngang);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in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Sau đó, 1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 xml:space="preserve">HS nói 1 tiếng có vần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in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VD: </w:t>
            </w:r>
            <w:r w:rsidRPr="00D403A3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tin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). 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>-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 xml:space="preserve">HS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thực hiện đến hết các vần.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9B2F44" w:rsidRDefault="009B2F4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theo dõi, quan sát.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 trong SGK, lắng nghe.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(Rô con vọt lên bờ, bờ hồ khô cạn không có nước. Cá không thể sống thiếu nước nên rô con thở hí hóp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dõi, đọc nhẩm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(cá nhân, tập thể) đọc (2-3 lần)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đọc vỡ.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lần lượt đọc (cá nhân / từng cặp).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- HS đọc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Theo dõi.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tập đọc (theo cặp, tổ).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Các cặp thi đua.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- 1 HS đọc cả bài, cả lớp đọc cả bài.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thảo luận theo cặp đôi rồi trả lờ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i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: </w:t>
            </w:r>
          </w:p>
          <w:p w:rsidR="00072394" w:rsidRPr="00D403A3" w:rsidRDefault="00072394" w:rsidP="0033044D">
            <w:pPr>
              <w:widowControl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+ HS khoanh tròn ý đúng trong VBT hoặc viết vào thẻ ý mình chọn.</w:t>
            </w:r>
          </w:p>
          <w:p w:rsidR="00072394" w:rsidRPr="00D403A3" w:rsidRDefault="00072394" w:rsidP="0033044D">
            <w:pPr>
              <w:widowControl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+ HS giơ thẻ, báo cáo kết quả: Ý thứ hai đúng (ý thứ nhất sai).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br w:type="page"/>
            </w:r>
          </w:p>
          <w:p w:rsidR="00072394" w:rsidRPr="00D403A3" w:rsidRDefault="00072394" w:rsidP="0033044D">
            <w:pPr>
              <w:widowControl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  <w:t>+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Cả lớp đọc lại kết quả: </w:t>
            </w:r>
            <w:r w:rsidRPr="00D403A3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</w:rPr>
              <w:t>Khi rô con gặp nạn - chị gió, thần mưa giúp rô con.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đọc yêu cầu cảu bài</w:t>
            </w: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báo cáo.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VD: Mẹ ơi, con biết lỗi rồi. Từ nay </w:t>
            </w: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con sẽ luôn nhớ lời mẹ dặn ạ. / Mẹ ơi, hôm nay nằm trên bờ hồ khô cạn, con rất sợ. Con biết lỗi rồi ạ. Từ nay con sẽ luôn nghe lời mẹ ạ. / Xin mẹ hãy tha lỗi cho con, mẹ nhé!...</w:t>
            </w: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Rô con bướng bỉnh, không nghe lời mẹ nên đã gặp nạn).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đọc trên bảng câu văn cần tập chép.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Cả lớp đọc cá nhân; chú ý những từ các em dễ viết sai.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HS nhìn mẫu, viết vào vở VBT câu văn với chữ cỡ vừa. 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HS viết xong, nghe GV đọc lại câu văn, sửa lỗi.</w:t>
            </w:r>
          </w:p>
          <w:p w:rsidR="00072394" w:rsidRPr="00D403A3" w:rsidRDefault="00072394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HS đổi bài với bạn để sửa lỗi cho nhau. </w:t>
            </w: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</w:p>
          <w:p w:rsidR="00072394" w:rsidRPr="00D403A3" w:rsidRDefault="00072394" w:rsidP="0033044D">
            <w:pPr>
              <w:widowControl w:val="0"/>
              <w:tabs>
                <w:tab w:val="left" w:pos="1218"/>
              </w:tabs>
              <w:rPr>
                <w:rFonts w:ascii="Times New Roman" w:eastAsiaTheme="minorHAnsi" w:hAnsi="Times New Roman" w:cs="Times New Roman"/>
                <w:sz w:val="28"/>
                <w:szCs w:val="28"/>
                <w:lang w:val="vi-VN"/>
              </w:rPr>
            </w:pPr>
            <w:r w:rsidRPr="00D403A3">
              <w:rPr>
                <w:rFonts w:ascii="Times New Roman" w:eastAsiaTheme="minorHAnsi" w:hAnsi="Times New Roman" w:cs="Times New Roman"/>
                <w:sz w:val="28"/>
                <w:szCs w:val="28"/>
              </w:rPr>
              <w:t>- Lắng nghe.</w:t>
            </w:r>
          </w:p>
        </w:tc>
      </w:tr>
    </w:tbl>
    <w:p w:rsidR="009B2F44" w:rsidRDefault="009B2F44" w:rsidP="009B2F4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B2F44" w:rsidRDefault="009B2F44" w:rsidP="009B2F44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B2F44" w:rsidRDefault="009B2F44" w:rsidP="009B2F44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28" w:rsidRDefault="00C20128" w:rsidP="00072394">
      <w:r>
        <w:separator/>
      </w:r>
    </w:p>
  </w:endnote>
  <w:endnote w:type="continuationSeparator" w:id="0">
    <w:p w:rsidR="00C20128" w:rsidRDefault="00C20128" w:rsidP="0007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28" w:rsidRDefault="00C20128" w:rsidP="00072394">
      <w:r>
        <w:separator/>
      </w:r>
    </w:p>
  </w:footnote>
  <w:footnote w:type="continuationSeparator" w:id="0">
    <w:p w:rsidR="00C20128" w:rsidRDefault="00C20128" w:rsidP="00072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94" w:rsidRDefault="00072394">
    <w:pPr>
      <w:pStyle w:val="Header"/>
    </w:pPr>
  </w:p>
  <w:p w:rsidR="00072394" w:rsidRDefault="000723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94"/>
    <w:rsid w:val="00072394"/>
    <w:rsid w:val="005473A9"/>
    <w:rsid w:val="005E37FA"/>
    <w:rsid w:val="00823BBD"/>
    <w:rsid w:val="009B2F44"/>
    <w:rsid w:val="009E3AD8"/>
    <w:rsid w:val="00C20128"/>
    <w:rsid w:val="00D146E1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C70500-D41F-440F-9953-D04B6F95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39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7239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7239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723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239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23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239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2023-10-25T13:50:00Z</dcterms:created>
  <dcterms:modified xsi:type="dcterms:W3CDTF">2023-11-24T11:02:00Z</dcterms:modified>
</cp:coreProperties>
</file>