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74078" w14:textId="20B18A38" w:rsidR="0095786E" w:rsidRPr="0095786E" w:rsidRDefault="0095786E" w:rsidP="0095786E">
      <w:pPr>
        <w:spacing w:after="0" w:line="288" w:lineRule="auto"/>
        <w:jc w:val="center"/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</w:pPr>
      <w:r w:rsidRPr="0095786E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A3EAC" wp14:editId="0718DAD6">
                <wp:simplePos x="0" y="0"/>
                <wp:positionH relativeFrom="margin">
                  <wp:posOffset>177165</wp:posOffset>
                </wp:positionH>
                <wp:positionV relativeFrom="paragraph">
                  <wp:posOffset>-46990</wp:posOffset>
                </wp:positionV>
                <wp:extent cx="1428750" cy="495300"/>
                <wp:effectExtent l="0" t="0" r="0" b="0"/>
                <wp:wrapNone/>
                <wp:docPr id="9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45D0F" w14:textId="77777777" w:rsidR="0095786E" w:rsidRPr="0095786E" w:rsidRDefault="0095786E" w:rsidP="0095786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5786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1032D182" w14:textId="77777777" w:rsidR="0095786E" w:rsidRPr="0095786E" w:rsidRDefault="0095786E" w:rsidP="0095786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5786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-- 60 --   </w:t>
                            </w:r>
                          </w:p>
                          <w:p w14:paraId="089C1F87" w14:textId="77777777" w:rsidR="0095786E" w:rsidRPr="008E55F2" w:rsidRDefault="0095786E" w:rsidP="0095786E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9A3EAC"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13.95pt;margin-top:-3.7pt;width:112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" filled="f" stroked="f">
                <v:textbox>
                  <w:txbxContent>
                    <w:p w14:paraId="28C45D0F" w14:textId="77777777" w:rsidR="0095786E" w:rsidRPr="0095786E" w:rsidRDefault="0095786E" w:rsidP="0095786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5786E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1032D182" w14:textId="77777777" w:rsidR="0095786E" w:rsidRPr="0095786E" w:rsidRDefault="0095786E" w:rsidP="0095786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5786E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-- 60 --   </w:t>
                      </w:r>
                    </w:p>
                    <w:p w14:paraId="089C1F87" w14:textId="77777777" w:rsidR="0095786E" w:rsidRPr="008E55F2" w:rsidRDefault="0095786E" w:rsidP="0095786E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  <w:t xml:space="preserve">           </w:t>
      </w:r>
      <w:r w:rsidRPr="0095786E"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  <w:t>ÔN TẬP GIỮA HỌC KÌ I (TIẾT 4)</w:t>
      </w:r>
    </w:p>
    <w:p w14:paraId="6EF12D42" w14:textId="544EF629" w:rsidR="0095786E" w:rsidRPr="0095786E" w:rsidRDefault="0095786E" w:rsidP="0095786E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5622BF2" w14:textId="5F8FF3B2" w:rsidR="0095786E" w:rsidRPr="0095786E" w:rsidRDefault="0095786E" w:rsidP="0095786E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5786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23CBD35" w14:textId="3084EE17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b/>
          <w:kern w:val="0"/>
          <w:szCs w:val="28"/>
          <w:lang w:val="nl-NL"/>
          <w14:ligatures w14:val="none"/>
        </w:rPr>
        <w:t>1. Năng lực đặc thù</w:t>
      </w:r>
    </w:p>
    <w:p w14:paraId="3F334902" w14:textId="77777777" w:rsidR="0095786E" w:rsidRPr="0095786E" w:rsidRDefault="0095786E" w:rsidP="0095786E">
      <w:pPr>
        <w:spacing w:after="0" w:line="288" w:lineRule="auto"/>
        <w:rPr>
          <w:rFonts w:eastAsia="Calibri" w:cs="Times New Roman"/>
          <w:kern w:val="0"/>
          <w:lang w:val="vi-VN"/>
          <w14:ligatures w14:val="none"/>
        </w:rPr>
      </w:pPr>
      <w:r w:rsidRPr="0095786E">
        <w:rPr>
          <w:rFonts w:eastAsia="Calibri" w:cs="Times New Roman"/>
          <w:kern w:val="0"/>
          <w:lang w:val="vi-VN"/>
          <w14:ligatures w14:val="none"/>
        </w:rPr>
        <w:t xml:space="preserve">     -</w:t>
      </w:r>
      <w:r w:rsidRPr="0095786E">
        <w:rPr>
          <w:rFonts w:eastAsia="Calibri" w:cs="Times New Roman"/>
          <w:kern w:val="0"/>
          <w:lang w:val="nl-NL"/>
          <w14:ligatures w14:val="none"/>
        </w:rPr>
        <w:t>Tiếp tục đánh giá kĩ năng đọc thành tiếng, HTL của HS.</w:t>
      </w:r>
      <w:r w:rsidRPr="0095786E">
        <w:rPr>
          <w:rFonts w:eastAsia="Calibri" w:cs="Times New Roman"/>
          <w:kern w:val="0"/>
          <w:lang w:val="vi-VN"/>
          <w14:ligatures w14:val="none"/>
        </w:rPr>
        <w:t xml:space="preserve"> (như tiết 1)</w:t>
      </w:r>
    </w:p>
    <w:p w14:paraId="2D84B8C1" w14:textId="77777777" w:rsidR="0095786E" w:rsidRPr="0095786E" w:rsidRDefault="0095786E" w:rsidP="0095786E">
      <w:pPr>
        <w:spacing w:after="0" w:line="288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 xml:space="preserve">    - Đánh giá kĩ năng viết:</w:t>
      </w:r>
      <w:r w:rsidRPr="0095786E">
        <w:rPr>
          <w:rFonts w:eastAsia="Calibri" w:cs="Times New Roman"/>
          <w:kern w:val="0"/>
          <w:lang w:val="vi-VN"/>
          <w14:ligatures w14:val="none"/>
        </w:rPr>
        <w:t xml:space="preserve"> Nghe viết đúng chính tả bài thơ Bà.</w:t>
      </w:r>
    </w:p>
    <w:p w14:paraId="57B09496" w14:textId="77777777" w:rsidR="0095786E" w:rsidRPr="0095786E" w:rsidRDefault="0095786E" w:rsidP="0095786E">
      <w:pPr>
        <w:spacing w:after="0" w:line="288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 xml:space="preserve">        + Viết chính tả: nghe - viết đúng bài thơ </w:t>
      </w:r>
    </w:p>
    <w:p w14:paraId="2C411B7B" w14:textId="77777777" w:rsidR="0095786E" w:rsidRPr="0095786E" w:rsidRDefault="0095786E" w:rsidP="0095786E">
      <w:pPr>
        <w:spacing w:after="0" w:line="288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 xml:space="preserve">        + Viết được một đoạn thơ trôi chảy, </w:t>
      </w: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rõ ràng, </w:t>
      </w:r>
      <w:r w:rsidRPr="0095786E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mắc ít lỗi.</w:t>
      </w:r>
    </w:p>
    <w:p w14:paraId="58C8011E" w14:textId="77777777" w:rsidR="0095786E" w:rsidRPr="0095786E" w:rsidRDefault="0095786E" w:rsidP="0095786E">
      <w:pPr>
        <w:spacing w:after="0" w:line="288" w:lineRule="auto"/>
        <w:rPr>
          <w:rFonts w:eastAsia="Calibri" w:cs="Times New Roman"/>
          <w:kern w:val="0"/>
          <w:lang w:val="vi-VN"/>
          <w14:ligatures w14:val="none"/>
        </w:rPr>
      </w:pPr>
      <w:r w:rsidRPr="0095786E">
        <w:rPr>
          <w:rFonts w:eastAsia="Calibri" w:cs="Times New Roman"/>
          <w:kern w:val="0"/>
          <w:lang w:val="vi-VN"/>
          <w14:ligatures w14:val="none"/>
        </w:rPr>
        <w:t xml:space="preserve">    - Phân biệt từ chỉ sự vật, từ chỉ đặc điểm, từ chỉ hoạt động.</w:t>
      </w:r>
    </w:p>
    <w:p w14:paraId="0BDFC806" w14:textId="77777777" w:rsidR="0095786E" w:rsidRPr="0095786E" w:rsidRDefault="0095786E" w:rsidP="0095786E">
      <w:pPr>
        <w:spacing w:after="0" w:line="288" w:lineRule="auto"/>
        <w:rPr>
          <w:rFonts w:eastAsia="Calibri" w:cs="Times New Roman"/>
          <w:kern w:val="0"/>
          <w:lang w:val="vi-VN"/>
          <w14:ligatures w14:val="none"/>
        </w:rPr>
      </w:pPr>
      <w:r w:rsidRPr="0095786E">
        <w:rPr>
          <w:rFonts w:eastAsia="Calibri" w:cs="Times New Roman"/>
          <w:kern w:val="0"/>
          <w:lang w:val="vi-VN"/>
          <w14:ligatures w14:val="none"/>
        </w:rPr>
        <w:t xml:space="preserve">    - Sử dụng từ để đặt câu.</w:t>
      </w:r>
    </w:p>
    <w:p w14:paraId="230945C7" w14:textId="76AEAB43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 chung</w:t>
      </w:r>
    </w:p>
    <w:p w14:paraId="35C6B497" w14:textId="77777777" w:rsidR="0095786E" w:rsidRPr="0095786E" w:rsidRDefault="0095786E" w:rsidP="0095786E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- Năng lực tự chủ, tự học: Đoạn viết rõ ràng, mạch lạc, </w:t>
      </w:r>
      <w:r w:rsidRPr="0095786E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mắc ít lỗi</w:t>
      </w: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. </w:t>
      </w:r>
      <w:r w:rsidRPr="0095786E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Biết tự giải quyết nhiệm vụ học tập.</w:t>
      </w:r>
    </w:p>
    <w:p w14:paraId="230AE1C5" w14:textId="77777777" w:rsidR="0095786E" w:rsidRPr="0095786E" w:rsidRDefault="0095786E" w:rsidP="0095786E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- Năng lực giải quyết vấn đề và sáng tạo: biết vận dụng các tình huống trong cuộc sống.</w:t>
      </w:r>
    </w:p>
    <w:p w14:paraId="7383FF08" w14:textId="77777777" w:rsidR="0095786E" w:rsidRPr="0095786E" w:rsidRDefault="0095786E" w:rsidP="0095786E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- Năng lực giao tiếp và hợp tác: Biết cùng bạn thảo luận nhóm, hợp tác tìm hiểu bài.</w:t>
      </w:r>
    </w:p>
    <w:p w14:paraId="29DBC627" w14:textId="25ED3169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b/>
          <w:kern w:val="0"/>
          <w:szCs w:val="28"/>
          <w:lang w:val="vi-VN"/>
          <w14:ligatures w14:val="none"/>
        </w:rPr>
        <w:t>3. Phẩm chất</w:t>
      </w:r>
    </w:p>
    <w:p w14:paraId="6F4D7D8A" w14:textId="77777777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>- Phẩm chất yêu nước: Biết yêu cảnh đẹp đất nước qua bài thơ.</w:t>
      </w:r>
    </w:p>
    <w:p w14:paraId="0AD5F9E4" w14:textId="77777777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- Phẩm chất nhân ái: </w:t>
      </w:r>
      <w:r w:rsidRPr="0095786E">
        <w:rPr>
          <w:rFonts w:eastAsia="Calibri" w:cs="Times New Roman"/>
          <w:color w:val="000000"/>
          <w:kern w:val="0"/>
          <w:szCs w:val="28"/>
          <w:lang w:val="vi-VN"/>
          <w14:ligatures w14:val="none"/>
        </w:rPr>
        <w:t>Bồi dưỡng tình cảm gia đình, tình bạn và lòng tốt</w:t>
      </w:r>
    </w:p>
    <w:p w14:paraId="4DE062E3" w14:textId="77777777" w:rsidR="0095786E" w:rsidRPr="0095786E" w:rsidRDefault="0095786E" w:rsidP="0095786E">
      <w:pPr>
        <w:spacing w:after="0" w:line="288" w:lineRule="auto"/>
        <w:jc w:val="left"/>
        <w:rPr>
          <w:rFonts w:eastAsia="Calibri" w:cs="Times New Roman"/>
          <w:color w:val="000000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 - Phẩm chất chăm chỉ: </w:t>
      </w:r>
      <w:r w:rsidRPr="0095786E">
        <w:rPr>
          <w:rFonts w:eastAsia="Calibri" w:cs="Times New Roman"/>
          <w:color w:val="000000"/>
          <w:kern w:val="0"/>
          <w:szCs w:val="28"/>
          <w:lang w:val="vi-VN"/>
          <w14:ligatures w14:val="none"/>
        </w:rPr>
        <w:t>Rèn tính kiên trì, cẩn thận.</w:t>
      </w:r>
    </w:p>
    <w:p w14:paraId="343E8E1C" w14:textId="77777777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học tập nghiêm túc.</w:t>
      </w:r>
    </w:p>
    <w:p w14:paraId="5EDE945F" w14:textId="77777777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1BEEF64D" w14:textId="77777777" w:rsidR="0095786E" w:rsidRPr="0095786E" w:rsidRDefault="0095786E" w:rsidP="0095786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bài giảng Power point,</w:t>
      </w:r>
      <w:r w:rsidRPr="0095786E">
        <w:rPr>
          <w:rFonts w:eastAsia="Times New Roman" w:cs="Times New Roman"/>
          <w:bCs/>
          <w:kern w:val="0"/>
          <w:szCs w:val="28"/>
          <w:lang w:val="vi-VN"/>
          <w14:ligatures w14:val="none"/>
        </w:rPr>
        <w:t xml:space="preserve"> máy tính, ti vi, SGK</w:t>
      </w:r>
    </w:p>
    <w:p w14:paraId="396BB021" w14:textId="77777777" w:rsidR="0095786E" w:rsidRPr="0095786E" w:rsidRDefault="0095786E" w:rsidP="0095786E">
      <w:pPr>
        <w:spacing w:after="0" w:line="288" w:lineRule="auto"/>
        <w:ind w:firstLine="360"/>
        <w:jc w:val="left"/>
        <w:rPr>
          <w:rFonts w:eastAsia="Times New Roman" w:cs="Times New Roman"/>
          <w:bCs/>
          <w:kern w:val="0"/>
          <w:szCs w:val="28"/>
          <w:lang w:val="vi-VN"/>
          <w14:ligatures w14:val="none"/>
        </w:rPr>
      </w:pPr>
      <w:r w:rsidRPr="0095786E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 xml:space="preserve">- </w:t>
      </w:r>
      <w:r w:rsidRPr="0095786E">
        <w:rPr>
          <w:rFonts w:eastAsia="Times New Roman" w:cs="Times New Roman"/>
          <w:bCs/>
          <w:kern w:val="0"/>
          <w:szCs w:val="28"/>
          <w:lang w:val="vi-VN"/>
          <w14:ligatures w14:val="none"/>
        </w:rPr>
        <w:t xml:space="preserve">SGK, Vở BT Tiếng Việt. </w:t>
      </w:r>
    </w:p>
    <w:p w14:paraId="7350B8C1" w14:textId="77777777" w:rsidR="0095786E" w:rsidRPr="0095786E" w:rsidRDefault="0095786E" w:rsidP="0095786E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vi-VN"/>
          <w14:ligatures w14:val="none"/>
        </w:rPr>
      </w:pPr>
      <w:r w:rsidRPr="0095786E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4"/>
        <w:gridCol w:w="4530"/>
      </w:tblGrid>
      <w:tr w:rsidR="0095786E" w:rsidRPr="0095786E" w14:paraId="62048E5F" w14:textId="77777777" w:rsidTr="00AC5568">
        <w:tc>
          <w:tcPr>
            <w:tcW w:w="4698" w:type="dxa"/>
          </w:tcPr>
          <w:p w14:paraId="7ACCAAFD" w14:textId="77777777" w:rsidR="0095786E" w:rsidRPr="0095786E" w:rsidRDefault="0095786E" w:rsidP="0095786E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95786E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18C894E3" w14:textId="77777777" w:rsidR="0095786E" w:rsidRPr="0095786E" w:rsidRDefault="0095786E" w:rsidP="0095786E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95786E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5786E" w:rsidRPr="0095786E" w14:paraId="3006DDC2" w14:textId="77777777" w:rsidTr="00AC5568">
        <w:trPr>
          <w:trHeight w:val="557"/>
        </w:trPr>
        <w:tc>
          <w:tcPr>
            <w:tcW w:w="4698" w:type="dxa"/>
          </w:tcPr>
          <w:p w14:paraId="63D6BE68" w14:textId="77777777" w:rsidR="0095786E" w:rsidRPr="0095786E" w:rsidRDefault="0095786E" w:rsidP="0095786E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95786E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0538B33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0100130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10A6A39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+ Kiểm tra kiến thức đã học ở bài đọc trước.</w:t>
            </w:r>
          </w:p>
          <w:p w14:paraId="6799FA1A" w14:textId="77777777" w:rsidR="0095786E" w:rsidRPr="0095786E" w:rsidRDefault="0095786E" w:rsidP="0095786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- Cách tiến hành:</w:t>
            </w:r>
          </w:p>
          <w:p w14:paraId="191C98C8" w14:textId="77777777" w:rsidR="0095786E" w:rsidRPr="0095786E" w:rsidRDefault="0095786E" w:rsidP="0095786E">
            <w:pPr>
              <w:spacing w:line="288" w:lineRule="auto"/>
              <w:ind w:right="113"/>
              <w:rPr>
                <w:rFonts w:eastAsia="Calibri"/>
                <w:sz w:val="28"/>
                <w:szCs w:val="28"/>
                <w:lang w:val="fr-FR"/>
              </w:rPr>
            </w:pPr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-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Hát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bài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“Cháu yêu bà</w:t>
            </w:r>
            <w:r w:rsidRPr="0095786E">
              <w:rPr>
                <w:rFonts w:eastAsia="Calibri"/>
                <w:sz w:val="28"/>
                <w:szCs w:val="28"/>
                <w:lang w:val="fr-FR"/>
              </w:rPr>
              <w:t>’’</w:t>
            </w:r>
          </w:p>
          <w:p w14:paraId="791DE241" w14:textId="77777777" w:rsidR="0095786E" w:rsidRPr="0095786E" w:rsidRDefault="0095786E" w:rsidP="0095786E">
            <w:pPr>
              <w:spacing w:line="288" w:lineRule="auto"/>
              <w:ind w:right="113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-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Bài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hát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nói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lên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điều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5786E">
              <w:rPr>
                <w:rFonts w:eastAsia="Calibri"/>
                <w:sz w:val="28"/>
                <w:szCs w:val="28"/>
                <w:lang w:val="fr-FR"/>
              </w:rPr>
              <w:t>gì</w:t>
            </w:r>
            <w:proofErr w:type="spellEnd"/>
            <w:r w:rsidRPr="0095786E">
              <w:rPr>
                <w:rFonts w:eastAsia="Calibri"/>
                <w:sz w:val="28"/>
                <w:szCs w:val="28"/>
                <w:lang w:val="fr-FR"/>
              </w:rPr>
              <w:t xml:space="preserve"> ?</w:t>
            </w:r>
          </w:p>
          <w:p w14:paraId="0A7DE143" w14:textId="77777777" w:rsidR="0095786E" w:rsidRPr="0095786E" w:rsidRDefault="0095786E" w:rsidP="0095786E">
            <w:pPr>
              <w:widowControl w:val="0"/>
              <w:spacing w:line="288" w:lineRule="auto"/>
              <w:ind w:right="40"/>
              <w:rPr>
                <w:rFonts w:eastAsia="Calibri"/>
                <w:color w:val="000000"/>
                <w:sz w:val="28"/>
                <w:szCs w:val="28"/>
                <w:lang w:val="vi-VN"/>
              </w:rPr>
            </w:pPr>
          </w:p>
          <w:p w14:paraId="1A376E61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lastRenderedPageBreak/>
              <w:t xml:space="preserve">- GV nhận xét </w:t>
            </w:r>
          </w:p>
          <w:p w14:paraId="5B924B10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 xml:space="preserve">- </w:t>
            </w:r>
            <w:r w:rsidRPr="0095786E">
              <w:rPr>
                <w:sz w:val="28"/>
                <w:szCs w:val="28"/>
                <w:lang w:val="nl-NL"/>
              </w:rPr>
              <w:t>Kết nối bài học</w:t>
            </w:r>
            <w:r w:rsidRPr="0095786E">
              <w:rPr>
                <w:sz w:val="28"/>
                <w:szCs w:val="28"/>
                <w:lang w:val="vi-VN"/>
              </w:rPr>
              <w:t xml:space="preserve"> </w:t>
            </w:r>
          </w:p>
          <w:p w14:paraId="16569E20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nl-NL"/>
              </w:rPr>
              <w:t>- Giới thiệu bài</w:t>
            </w:r>
            <w:r w:rsidRPr="0095786E">
              <w:rPr>
                <w:sz w:val="28"/>
                <w:szCs w:val="28"/>
                <w:lang w:val="vi-VN"/>
              </w:rPr>
              <w:t xml:space="preserve"> </w:t>
            </w:r>
          </w:p>
          <w:p w14:paraId="13FCE807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bCs/>
                <w:iCs/>
                <w:sz w:val="28"/>
                <w:szCs w:val="28"/>
                <w:lang w:val="vi-VN"/>
              </w:rPr>
              <w:t>-</w:t>
            </w:r>
            <w:r w:rsidRPr="0095786E">
              <w:rPr>
                <w:sz w:val="28"/>
                <w:szCs w:val="28"/>
                <w:lang w:val="nl-NL"/>
              </w:rPr>
              <w:t xml:space="preserve"> Ghi </w:t>
            </w:r>
            <w:r w:rsidRPr="0095786E">
              <w:rPr>
                <w:sz w:val="28"/>
                <w:szCs w:val="28"/>
                <w:lang w:val="vi-VN"/>
              </w:rPr>
              <w:t>tên</w:t>
            </w:r>
            <w:r w:rsidRPr="0095786E">
              <w:rPr>
                <w:sz w:val="28"/>
                <w:szCs w:val="28"/>
                <w:lang w:val="nl-NL"/>
              </w:rPr>
              <w:t xml:space="preserve"> bài lên bảng.</w:t>
            </w:r>
          </w:p>
          <w:p w14:paraId="685E0312" w14:textId="77777777" w:rsidR="0095786E" w:rsidRPr="0095786E" w:rsidRDefault="0095786E" w:rsidP="0095786E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95786E">
              <w:rPr>
                <w:rFonts w:eastAsia="Calibri"/>
                <w:iCs/>
                <w:sz w:val="28"/>
                <w:szCs w:val="28"/>
                <w:lang w:val="vi-VN"/>
              </w:rPr>
              <w:t>- Yêu cầu HS đọc yêu cầu của tiết học</w:t>
            </w:r>
            <w:r w:rsidRPr="0095786E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2. Hoạt động thực hành, luyện tập: (15-20’)</w:t>
            </w:r>
          </w:p>
          <w:p w14:paraId="79A8C205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95786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5786E">
              <w:rPr>
                <w:bCs/>
                <w:sz w:val="28"/>
                <w:szCs w:val="28"/>
                <w:lang w:val="nl-NL"/>
              </w:rPr>
              <w:t>Mục tiêu:</w:t>
            </w:r>
            <w:r w:rsidRPr="0095786E">
              <w:rPr>
                <w:sz w:val="28"/>
                <w:szCs w:val="28"/>
                <w:lang w:val="nl-NL"/>
              </w:rPr>
              <w:t xml:space="preserve"> </w:t>
            </w:r>
          </w:p>
          <w:p w14:paraId="5A283D04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t>- Kiểm tra HS đọc thông các đoạn hoặc bài Tập đọc có độ dài khoảng 60– 65 tiếng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 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trong các văn bản đã học ở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8 tuần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 hoặc văn b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ả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n ngoài SGK. Phát âm rõ, tốc độ đọc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 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khoảng 60 – 65 tiếng phút. Biết ngừng nghỉ sau các dấu câu, giữa các cụm từ.</w:t>
            </w:r>
          </w:p>
          <w:p w14:paraId="54B99E64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t>- GV kiểm tra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 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kh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oảng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 20% số HS trong lớp.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Đ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ánh giá kĩ năng đọc thành tiếng, HTL của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 HS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.</w:t>
            </w:r>
          </w:p>
          <w:p w14:paraId="6FFE374B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GV kiểm tra bổ sung những HS đọc chưa đạt ở tiết trước.</w:t>
            </w:r>
          </w:p>
          <w:p w14:paraId="069C37B4" w14:textId="77777777" w:rsidR="0095786E" w:rsidRPr="0095786E" w:rsidRDefault="0095786E" w:rsidP="0095786E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95786E">
              <w:rPr>
                <w:color w:val="000000"/>
                <w:sz w:val="28"/>
                <w:szCs w:val="28"/>
                <w:lang w:val="vi-VN"/>
              </w:rPr>
              <w:t xml:space="preserve">- Nghe (thầy, cô) đọc, viết lại chính xác, </w:t>
            </w:r>
            <w:r w:rsidRPr="0095786E">
              <w:rPr>
                <w:sz w:val="28"/>
                <w:szCs w:val="28"/>
                <w:lang w:val="vi-VN"/>
              </w:rPr>
              <w:t xml:space="preserve">rõ ràng </w:t>
            </w:r>
            <w:r w:rsidRPr="0095786E">
              <w:rPr>
                <w:color w:val="000000"/>
                <w:sz w:val="28"/>
                <w:szCs w:val="28"/>
                <w:lang w:val="vi-VN"/>
              </w:rPr>
              <w:t xml:space="preserve">bài thơ </w:t>
            </w:r>
            <w:r w:rsidRPr="0095786E">
              <w:rPr>
                <w:iCs/>
                <w:color w:val="000000"/>
                <w:sz w:val="28"/>
                <w:szCs w:val="28"/>
                <w:lang w:val="vi-VN"/>
              </w:rPr>
              <w:t>Bà.</w:t>
            </w:r>
            <w:r w:rsidRPr="0095786E">
              <w:rPr>
                <w:color w:val="000000"/>
                <w:sz w:val="28"/>
                <w:szCs w:val="28"/>
                <w:lang w:val="vi-VN"/>
              </w:rPr>
              <w:t xml:space="preserve"> Qua bài chính tả, củng cố cách trình bày bài thơ lục bát: chữ đầu mỗi dòng thơ viết hoa, dòng 6 tiếng lùi vào 2 ô, dòng 8 tiếng lùi vào 1 ô.</w:t>
            </w:r>
          </w:p>
          <w:p w14:paraId="3211A6D2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HS Phân biệt từ chỉ sự vật, từ chỉ đặc điểm, từ chỉ hoạt động.</w:t>
            </w:r>
          </w:p>
          <w:p w14:paraId="6A398321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Sử dụng từ chỉ sự vật, từ chỉ đặc điểm, từ chỉ hoạt động để đặt câu.</w:t>
            </w:r>
          </w:p>
          <w:p w14:paraId="31789019" w14:textId="77777777" w:rsidR="0095786E" w:rsidRPr="0095786E" w:rsidRDefault="0095786E" w:rsidP="0095786E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5786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5786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93CE5C5" w14:textId="77777777" w:rsidR="0095786E" w:rsidRPr="0095786E" w:rsidRDefault="0095786E" w:rsidP="0095786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5786E">
              <w:rPr>
                <w:b/>
                <w:iCs/>
                <w:sz w:val="28"/>
                <w:szCs w:val="28"/>
                <w:lang w:val="nl-NL"/>
              </w:rPr>
              <w:t>Bài 1/T61</w:t>
            </w:r>
          </w:p>
          <w:p w14:paraId="3047BCD7" w14:textId="77777777" w:rsidR="0095786E" w:rsidRPr="0095786E" w:rsidRDefault="0095786E" w:rsidP="0095786E">
            <w:pPr>
              <w:spacing w:line="288" w:lineRule="auto"/>
              <w:rPr>
                <w:rFonts w:eastAsia="Calibri"/>
                <w:b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b/>
                <w:sz w:val="28"/>
                <w:szCs w:val="28"/>
                <w:lang w:val="vi-VN"/>
              </w:rPr>
              <w:t>* Kiểm tra Đọc:</w:t>
            </w:r>
          </w:p>
          <w:p w14:paraId="4B244AC3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Từng HS lên bốc thăm để chọn đoạn, bài đọc hoặc đọc thuộc lòng, kèm CH đọc hiểu.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 về chỗ chuẩn bị 2 phút.</w:t>
            </w:r>
          </w:p>
          <w:p w14:paraId="4A54FFB1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lastRenderedPageBreak/>
              <w:t>+ HS đọc đoạn, bài văn (không nhất thiết phải đọc hết); trả lời CH đọc hiểu.</w:t>
            </w:r>
          </w:p>
          <w:p w14:paraId="39E215DF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t>-</w:t>
            </w:r>
            <w:r w:rsidRPr="0095786E">
              <w:rPr>
                <w:rFonts w:eastAsia="Calibri"/>
                <w:i/>
                <w:sz w:val="28"/>
                <w:szCs w:val="28"/>
                <w:lang w:val="nl-NL"/>
              </w:rPr>
              <w:t xml:space="preserve"> 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GV theo dõi, sửa sai cho HS.</w:t>
            </w:r>
          </w:p>
          <w:p w14:paraId="316DED6B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GV nhận xét, Tuyên dương, chấm điểm. Những HS đọc chưa đạt sẽ ôn luyện tiếp để kiểm tra lại.</w:t>
            </w:r>
          </w:p>
          <w:p w14:paraId="613A00CE" w14:textId="77777777" w:rsidR="0095786E" w:rsidRPr="0095786E" w:rsidRDefault="0095786E" w:rsidP="0095786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5786E">
              <w:rPr>
                <w:b/>
                <w:iCs/>
                <w:sz w:val="28"/>
                <w:szCs w:val="28"/>
                <w:lang w:val="nl-NL"/>
              </w:rPr>
              <w:t>Bài 2/T61</w:t>
            </w:r>
          </w:p>
          <w:p w14:paraId="093DBE00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* GV hướng dẫn HS chuẩn bị.</w:t>
            </w:r>
          </w:p>
          <w:p w14:paraId="20AEAD57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 xml:space="preserve">- GV đọc mẫu bài thơ </w:t>
            </w:r>
            <w:r w:rsidRPr="0095786E">
              <w:rPr>
                <w:i/>
                <w:iCs/>
                <w:sz w:val="28"/>
                <w:szCs w:val="28"/>
                <w:lang w:val="vi-VN"/>
              </w:rPr>
              <w:t>Bà</w:t>
            </w:r>
            <w:r w:rsidRPr="0095786E">
              <w:rPr>
                <w:sz w:val="28"/>
                <w:szCs w:val="28"/>
                <w:lang w:val="vi-VN"/>
              </w:rPr>
              <w:t>.</w:t>
            </w:r>
          </w:p>
          <w:p w14:paraId="683CA3F1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GV mời 1 HS đọc lại bài thơ, yêu cầu cả lớp đọc thầm theo.</w:t>
            </w:r>
          </w:p>
          <w:p w14:paraId="796A3D5F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GV hướng dẫn HS nói về nội dung và hình thức của bài thơ.</w:t>
            </w:r>
          </w:p>
          <w:p w14:paraId="7BC16A22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Cả lớp đọc bài thơ, viết nháp những từ ngữ các em dễ viết sai chính tả.</w:t>
            </w:r>
          </w:p>
          <w:p w14:paraId="461187AC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* GV hướng dẫn cách trình bày.</w:t>
            </w:r>
          </w:p>
          <w:p w14:paraId="298EABED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GV nhắc HS cách trình bày bài thơ lục bát: chữ đầu mỗi dòng thơ viết hoa, dòng 6 tiếng lùi vào 2 ô, dòng 8 tiếng lùi vào 1 ô.</w:t>
            </w:r>
          </w:p>
          <w:p w14:paraId="61665FCA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* GV đọc cho HS viết:</w:t>
            </w:r>
          </w:p>
          <w:p w14:paraId="2F75A72B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 xml:space="preserve">- GV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đọc từng dòng thơ hoặc từng cụm từ. Mỗi dòng thơ đọc 2 lần. Khi HS viết xong, GV đọc lại toàn bài thơ 1 lần để HS rà soát.</w:t>
            </w:r>
          </w:p>
          <w:p w14:paraId="4F9AEDD8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 xml:space="preserve"> GV theo dõi, uốn nắn HS.</w:t>
            </w:r>
          </w:p>
          <w:p w14:paraId="05A34D6A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GV đọc cả bài lần cuối cho HS soát lại.</w:t>
            </w:r>
          </w:p>
          <w:p w14:paraId="64DD9C18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* Sửa bài: HS tự sửa lỗi (gạch chân từ viết sai, viết từ đúng bằng bút chì ra lề vở hoặc cuối bài viết). </w:t>
            </w:r>
          </w:p>
          <w:p w14:paraId="24BA3497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* Chấm, chữa bài</w:t>
            </w:r>
          </w:p>
          <w:p w14:paraId="16803F9A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GV chữa 5 - 7 bài. Có thể chiếu bài của HS lên bảng lớp để cả lớp quan sát, nhận xét bài về: nội dung, chữ viết, cách trình bày.</w:t>
            </w:r>
          </w:p>
          <w:p w14:paraId="5114BA01" w14:textId="77777777" w:rsidR="0095786E" w:rsidRPr="0095786E" w:rsidRDefault="0095786E" w:rsidP="0095786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5786E">
              <w:rPr>
                <w:b/>
                <w:iCs/>
                <w:sz w:val="28"/>
                <w:szCs w:val="28"/>
                <w:lang w:val="nl-NL"/>
              </w:rPr>
              <w:lastRenderedPageBreak/>
              <w:t>Bài 3/T62</w:t>
            </w:r>
          </w:p>
          <w:p w14:paraId="2330A802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GV nêu YC: HS làm BT 3 trong SGK.</w:t>
            </w:r>
          </w:p>
          <w:p w14:paraId="1CAA20EE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- HS làm bài cá nhân </w:t>
            </w:r>
          </w:p>
          <w:p w14:paraId="45BE19E3" w14:textId="3ED19B43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- GV treo bảng phụ (giấy) viết sẵn BT mời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1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 nhóm lên trình bày kết quả bằng cách xếp các từ ngữ vào bảng cho đúng.</w:t>
            </w:r>
          </w:p>
          <w:p w14:paraId="28F3E19F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Đáp án:</w:t>
            </w:r>
          </w:p>
          <w:p w14:paraId="2F236788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 chỉ sự vật: núi, cầu, bưởi, xe, áo.</w:t>
            </w:r>
          </w:p>
          <w:p w14:paraId="7C478CEB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 chỉ hoạt động: đi, đón, bế, bồng.</w:t>
            </w:r>
          </w:p>
          <w:p w14:paraId="5FF5FC45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 chi đặc điểm: rộn, cao, lầm.</w:t>
            </w:r>
          </w:p>
          <w:p w14:paraId="7ADBC84B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 Gv nhận xét. Tuyên dương</w:t>
            </w:r>
          </w:p>
          <w:p w14:paraId="5C9FCE4B" w14:textId="77777777" w:rsidR="0095786E" w:rsidRPr="0095786E" w:rsidRDefault="0095786E" w:rsidP="0095786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5786E">
              <w:rPr>
                <w:b/>
                <w:iCs/>
                <w:sz w:val="28"/>
                <w:szCs w:val="28"/>
                <w:lang w:val="nl-NL"/>
              </w:rPr>
              <w:t>Bài 4/T62</w:t>
            </w:r>
          </w:p>
          <w:p w14:paraId="79BA068F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t>- GV nêu YC: HS làm BT 4 trong SGK.</w:t>
            </w:r>
          </w:p>
          <w:p w14:paraId="709A8AB1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- HS làm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cá nhân.</w:t>
            </w:r>
          </w:p>
          <w:p w14:paraId="73C7941F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GV quan sát - hỗ trợ HS.</w:t>
            </w:r>
          </w:p>
          <w:p w14:paraId="4A8A51C9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- Goi Hs đọc câu mà mình vừa đặt được. </w:t>
            </w:r>
          </w:p>
          <w:p w14:paraId="377074D8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VD: - Vườn bưởi chín vàng vào mùa thu.</w:t>
            </w:r>
          </w:p>
          <w:p w14:paraId="703F60BA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Em đi học về,bằng xe đạp.</w:t>
            </w:r>
          </w:p>
          <w:p w14:paraId="4A6EACBE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GV nhận xét và kết luận.</w:t>
            </w:r>
          </w:p>
          <w:p w14:paraId="12E5C187" w14:textId="77777777" w:rsidR="0095786E" w:rsidRPr="0095786E" w:rsidRDefault="0095786E" w:rsidP="0095786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5786E">
              <w:rPr>
                <w:b/>
                <w:sz w:val="28"/>
                <w:szCs w:val="28"/>
                <w:lang w:val="nl-NL"/>
              </w:rPr>
              <w:t>3. Hoạt động vận dụng.</w:t>
            </w:r>
          </w:p>
          <w:p w14:paraId="133E1CFB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- Mục tiêu:</w:t>
            </w:r>
          </w:p>
          <w:p w14:paraId="50EA80DB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F5E29D3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A775C71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+ Tạo không khí vui vẻ hào hứng, lưu luyến sau khi học sinh bài học.</w:t>
            </w:r>
          </w:p>
          <w:p w14:paraId="00223E43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3CBB3056" w14:textId="77777777" w:rsidR="0095786E" w:rsidRPr="0095786E" w:rsidRDefault="0095786E" w:rsidP="0095786E">
            <w:pPr>
              <w:tabs>
                <w:tab w:val="left" w:pos="60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5786E">
              <w:rPr>
                <w:sz w:val="28"/>
                <w:szCs w:val="28"/>
                <w:lang w:val="nl-NL"/>
              </w:rPr>
              <w:t>- Cách tiến hành:</w:t>
            </w:r>
          </w:p>
          <w:p w14:paraId="743A1C39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color w:val="000000"/>
                <w:sz w:val="28"/>
                <w:szCs w:val="28"/>
                <w:lang w:val="nl-NL"/>
              </w:rPr>
              <w:lastRenderedPageBreak/>
              <w:t xml:space="preserve">- Trò chơi: </w:t>
            </w:r>
            <w:r w:rsidRPr="0095786E">
              <w:rPr>
                <w:b/>
                <w:color w:val="000000"/>
                <w:sz w:val="28"/>
                <w:szCs w:val="28"/>
                <w:lang w:val="nl-NL"/>
              </w:rPr>
              <w:t>Truyền điện</w:t>
            </w:r>
            <w:r w:rsidRPr="0095786E">
              <w:rPr>
                <w:color w:val="000000"/>
                <w:sz w:val="28"/>
                <w:szCs w:val="28"/>
                <w:lang w:val="nl-NL"/>
              </w:rPr>
              <w:t xml:space="preserve"> </w:t>
            </w:r>
            <w:r w:rsidRPr="0095786E">
              <w:rPr>
                <w:color w:val="000000"/>
                <w:sz w:val="28"/>
                <w:szCs w:val="28"/>
                <w:lang w:val="vi-VN"/>
              </w:rPr>
              <w:t>“</w:t>
            </w:r>
            <w:r w:rsidRPr="0095786E">
              <w:rPr>
                <w:sz w:val="28"/>
                <w:szCs w:val="28"/>
                <w:lang w:val="vi-VN"/>
              </w:rPr>
              <w:t>Tìm nhanh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 từ chỉ sự vật, từ chỉ đặc điểm, từ chỉ hoạt động.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”</w:t>
            </w:r>
          </w:p>
          <w:p w14:paraId="74599BC8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2CBA4935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color w:val="000000"/>
                <w:sz w:val="28"/>
                <w:szCs w:val="28"/>
                <w:lang w:val="nl-NL"/>
              </w:rPr>
              <w:t>- Tổng kết TC, tuyên dương những HS tích cực</w:t>
            </w:r>
            <w:r w:rsidRPr="0095786E">
              <w:rPr>
                <w:color w:val="000000"/>
                <w:sz w:val="28"/>
                <w:szCs w:val="28"/>
                <w:lang w:val="vi-VN"/>
              </w:rPr>
              <w:t>.</w:t>
            </w:r>
          </w:p>
          <w:p w14:paraId="01975258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- </w:t>
            </w:r>
            <w:r w:rsidRPr="0095786E">
              <w:rPr>
                <w:rFonts w:eastAsia="Calibri"/>
                <w:sz w:val="28"/>
                <w:szCs w:val="28"/>
                <w:lang w:val="de-DE"/>
              </w:rPr>
              <w:t>Gọi HS nhắc lại nội dung vừa học</w:t>
            </w:r>
          </w:p>
          <w:p w14:paraId="253EB683" w14:textId="77777777" w:rsidR="0095786E" w:rsidRPr="0095786E" w:rsidRDefault="0095786E" w:rsidP="0095786E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95786E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71EC9070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de-DE"/>
              </w:rPr>
            </w:pPr>
            <w:r w:rsidRPr="0095786E">
              <w:rPr>
                <w:sz w:val="28"/>
                <w:szCs w:val="28"/>
                <w:lang w:val="de-DE"/>
              </w:rPr>
              <w:t>- GV hướng dẫn bài về nhà.</w:t>
            </w:r>
          </w:p>
          <w:p w14:paraId="1B6DFDA8" w14:textId="77777777" w:rsidR="0095786E" w:rsidRPr="0095786E" w:rsidRDefault="0095786E" w:rsidP="0095786E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95786E">
              <w:rPr>
                <w:rFonts w:eastAsia="Calibri"/>
                <w:sz w:val="28"/>
                <w:szCs w:val="28"/>
                <w:lang w:val="de-DE"/>
              </w:rPr>
              <w:t>- GV n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hận xét tiết học</w:t>
            </w:r>
          </w:p>
        </w:tc>
        <w:tc>
          <w:tcPr>
            <w:tcW w:w="4699" w:type="dxa"/>
          </w:tcPr>
          <w:p w14:paraId="65A8D38C" w14:textId="77777777" w:rsidR="0095786E" w:rsidRPr="0095786E" w:rsidRDefault="0095786E" w:rsidP="0095786E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8C88092" w14:textId="77777777" w:rsidR="0095786E" w:rsidRPr="0095786E" w:rsidRDefault="0095786E" w:rsidP="0095786E">
            <w:pPr>
              <w:rPr>
                <w:sz w:val="28"/>
                <w:szCs w:val="28"/>
                <w:lang w:val="de-DE"/>
              </w:rPr>
            </w:pPr>
          </w:p>
          <w:p w14:paraId="5EF92B4B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17FEB650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21A4DB47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4C7CFFD2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726EEAA3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242C56C5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5409783D" w14:textId="77777777" w:rsidR="0095786E" w:rsidRPr="0095786E" w:rsidRDefault="0095786E" w:rsidP="0095786E">
            <w:pPr>
              <w:rPr>
                <w:sz w:val="28"/>
                <w:szCs w:val="28"/>
                <w:lang w:val="nl-NL"/>
              </w:rPr>
            </w:pPr>
          </w:p>
          <w:p w14:paraId="0A56B09A" w14:textId="77777777" w:rsidR="0095786E" w:rsidRPr="0095786E" w:rsidRDefault="0095786E" w:rsidP="0095786E">
            <w:pPr>
              <w:spacing w:line="288" w:lineRule="auto"/>
              <w:ind w:right="113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nl-NL"/>
              </w:rPr>
              <w:t>-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HS hát kết hợp động tác…</w:t>
            </w:r>
          </w:p>
          <w:p w14:paraId="3AC1C1C3" w14:textId="77777777" w:rsidR="0095786E" w:rsidRPr="0095786E" w:rsidRDefault="0095786E" w:rsidP="0095786E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iCs/>
                <w:sz w:val="28"/>
                <w:szCs w:val="28"/>
                <w:lang w:val="vi-VN"/>
              </w:rPr>
              <w:t>- Bé rất yêu bà. Hình ảnh của người bà trong bé.</w:t>
            </w:r>
          </w:p>
          <w:p w14:paraId="36332A0F" w14:textId="77777777" w:rsidR="0095786E" w:rsidRPr="0095786E" w:rsidRDefault="0095786E" w:rsidP="0095786E">
            <w:pPr>
              <w:spacing w:line="288" w:lineRule="auto"/>
              <w:ind w:right="113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lastRenderedPageBreak/>
              <w:t>- HS lắng nghe.</w:t>
            </w:r>
          </w:p>
          <w:p w14:paraId="63E16195" w14:textId="77777777" w:rsidR="0095786E" w:rsidRPr="0095786E" w:rsidRDefault="0095786E" w:rsidP="0095786E">
            <w:pPr>
              <w:spacing w:line="288" w:lineRule="auto"/>
              <w:ind w:right="113"/>
              <w:rPr>
                <w:rFonts w:eastAsia="Calibri"/>
                <w:sz w:val="28"/>
                <w:szCs w:val="28"/>
                <w:lang w:val="vi-VN"/>
              </w:rPr>
            </w:pPr>
          </w:p>
          <w:p w14:paraId="58696CB1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HS đọc lại.</w:t>
            </w:r>
          </w:p>
          <w:p w14:paraId="5F7B9AC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23EE2514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0211471D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BE1C4A7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F421F73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6BD5505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18737D48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2199EC2E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29065CF4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428D7F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DF27BC4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A830869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FE687C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9F48D47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15DCB36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EDB9C15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9FFC2C5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3DFE40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F3C6A16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BBEC401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072377F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8C7FADF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AF0210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9306947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143B12B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CF0996E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53B16DC" w14:textId="77777777" w:rsid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69E82E4" w14:textId="77777777" w:rsid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CE4D06C" w14:textId="77777777" w:rsid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065C85E" w14:textId="77777777" w:rsid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1B6C32E" w14:textId="77777777" w:rsid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17FFDA09" w14:textId="77777777" w:rsid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7221415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147E1FE" w14:textId="77777777" w:rsid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5FD852AD" w14:textId="77777777" w:rsid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5EC6CD4E" w14:textId="77777777" w:rsid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36E8C02D" w14:textId="08E89C74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HS lắng nghe, thực hiện.</w:t>
            </w:r>
          </w:p>
          <w:p w14:paraId="1A21586A" w14:textId="77777777" w:rsidR="0095786E" w:rsidRPr="0095786E" w:rsidRDefault="0095786E" w:rsidP="0095786E">
            <w:pPr>
              <w:spacing w:line="288" w:lineRule="auto"/>
              <w:ind w:left="-50" w:firstLine="50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t>-Từng em lên bốc thăm và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 c</w:t>
            </w:r>
            <w:r w:rsidRPr="0095786E">
              <w:rPr>
                <w:rFonts w:eastAsia="Calibri"/>
                <w:sz w:val="28"/>
                <w:szCs w:val="28"/>
                <w:lang w:val="nl-NL"/>
              </w:rPr>
              <w:t>huẩn bị bài đọc của mình.</w:t>
            </w:r>
          </w:p>
          <w:p w14:paraId="0C499ABA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nl-NL"/>
              </w:rPr>
              <w:lastRenderedPageBreak/>
              <w:t>- HS lên đọc bài theo yêu cầu trong phiếu.</w:t>
            </w:r>
          </w:p>
          <w:p w14:paraId="7EC1783B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HS lắng nghe. nhận xét.</w:t>
            </w:r>
          </w:p>
          <w:p w14:paraId="5F2E6525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11EB2412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04D38209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41304F4A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755E9050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47D34360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0ECC8C86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HS đọc thầm theo.</w:t>
            </w:r>
          </w:p>
          <w:p w14:paraId="5837B191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- 1 HS đọc lại bài thơ, cả lớp đọc thầm theo.</w:t>
            </w:r>
          </w:p>
          <w:p w14:paraId="6BA3ED0D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ACA02B6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HS nói và nhận biết về hình thức, nội dung của bài thơ.</w:t>
            </w:r>
          </w:p>
          <w:p w14:paraId="02D6C4AE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 xml:space="preserve">Các từ </w:t>
            </w:r>
            <w:r w:rsidRPr="0095786E">
              <w:rPr>
                <w:rFonts w:eastAsia="Calibri"/>
                <w:sz w:val="28"/>
                <w:szCs w:val="28"/>
                <w:lang w:val="vi-VN"/>
              </w:rPr>
              <w:t>dễ viết sai chính tả: bưởi, lấm lưng, rộn, vườn,..</w:t>
            </w:r>
          </w:p>
          <w:p w14:paraId="04440269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01D164B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HS nhắc lại cách trình bày bài thơ.</w:t>
            </w:r>
          </w:p>
          <w:p w14:paraId="36ED02CB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D910235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F0E8AA2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HS nghe - viết.</w:t>
            </w:r>
          </w:p>
          <w:p w14:paraId="6BE971D1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5C060A0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047C425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C3CC08C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 xml:space="preserve">- HS soát lại. </w:t>
            </w:r>
          </w:p>
          <w:p w14:paraId="11B36D24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B6EACFC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HS tự chữa lỗi.</w:t>
            </w:r>
          </w:p>
          <w:p w14:paraId="4FEF0E25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0FE900A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0E88701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  <w:r w:rsidRPr="0095786E">
              <w:rPr>
                <w:sz w:val="28"/>
                <w:szCs w:val="28"/>
                <w:lang w:val="vi-VN"/>
              </w:rPr>
              <w:t>- HS lắng nghe</w:t>
            </w:r>
          </w:p>
          <w:p w14:paraId="5390141E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960AC2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CB9F5B0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5135BBF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2B37D23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AD47DE1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4EE1C98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DCBD6C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0FFC3950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A2F6670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779AF40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231B0FF7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HS đọc yêu cầu của bài và làm bài tập 3.</w:t>
            </w:r>
          </w:p>
          <w:p w14:paraId="3A9EBEDF" w14:textId="77777777" w:rsid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55423041" w14:textId="77777777" w:rsid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</w:p>
          <w:p w14:paraId="60402D34" w14:textId="770D5351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Đại diện HS lên trình bày kết quả.</w:t>
            </w:r>
          </w:p>
          <w:p w14:paraId="1912FFC1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HS nhận xét bài bạn làm.</w:t>
            </w:r>
          </w:p>
          <w:p w14:paraId="08EA5D1E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2202FEC0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67F3BDB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0CC26855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19293D9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E2D03AD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FF2EFA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25E15B93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017CAE4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- HS đọc yêu cầu của bài và làm bài tập 4. </w:t>
            </w:r>
            <w:r w:rsidRPr="0095786E">
              <w:rPr>
                <w:rFonts w:eastAsia="Calibri"/>
                <w:bCs/>
                <w:sz w:val="28"/>
                <w:szCs w:val="28"/>
                <w:lang w:val="vi-VN"/>
              </w:rPr>
              <w:t>Đặt câu với một từ em vừa tìm được.</w:t>
            </w:r>
          </w:p>
          <w:p w14:paraId="5BCF823D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 xml:space="preserve">- HS giơ tay đọc câu mà mình vừa đặt được; </w:t>
            </w:r>
          </w:p>
          <w:p w14:paraId="42C45047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- HS khác nêu ý kiến nhận xét.</w:t>
            </w:r>
          </w:p>
          <w:p w14:paraId="00487FC6" w14:textId="77777777" w:rsidR="0095786E" w:rsidRPr="0095786E" w:rsidRDefault="0095786E" w:rsidP="0095786E">
            <w:pPr>
              <w:rPr>
                <w:rFonts w:eastAsia="Calibri"/>
                <w:sz w:val="28"/>
                <w:szCs w:val="28"/>
                <w:lang w:val="vi-VN"/>
              </w:rPr>
            </w:pPr>
          </w:p>
          <w:p w14:paraId="785A8972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457D54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89EA8A3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9B861D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18F1D73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A69873D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1D760D6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4EDAF0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D61056C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E19E490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52624A78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1FCFB57D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E72325B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7E02C4DE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B476392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0CC3B9AD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4BB6C8F6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3E48582A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</w:p>
          <w:p w14:paraId="0EFC205C" w14:textId="77777777" w:rsidR="0095786E" w:rsidRDefault="0095786E" w:rsidP="0095786E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86B1214" w14:textId="79722E81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color w:val="000000"/>
                <w:sz w:val="28"/>
                <w:szCs w:val="28"/>
                <w:lang w:val="nl-NL"/>
              </w:rPr>
              <w:lastRenderedPageBreak/>
              <w:t xml:space="preserve">- HS nối tiếp nhau nêu </w:t>
            </w:r>
            <w:r w:rsidRPr="0095786E">
              <w:rPr>
                <w:sz w:val="28"/>
                <w:szCs w:val="28"/>
                <w:lang w:val="vi-VN"/>
              </w:rPr>
              <w:t xml:space="preserve">nhanh: </w:t>
            </w:r>
          </w:p>
          <w:p w14:paraId="3EA18CC4" w14:textId="77777777" w:rsidR="0095786E" w:rsidRPr="0095786E" w:rsidRDefault="0095786E" w:rsidP="0095786E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 chỉ sự vật: sông, núi, xe, mũ, bút,.....</w:t>
            </w:r>
          </w:p>
          <w:p w14:paraId="56A20CA6" w14:textId="77777777" w:rsidR="0095786E" w:rsidRPr="0095786E" w:rsidRDefault="0095786E" w:rsidP="0095786E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 chỉ hoạt động: chạy, lăn, quét, nói, đoc, vẽ,....</w:t>
            </w:r>
          </w:p>
          <w:p w14:paraId="21CC2728" w14:textId="77777777" w:rsidR="0095786E" w:rsidRPr="0095786E" w:rsidRDefault="0095786E" w:rsidP="0095786E">
            <w:pPr>
              <w:rPr>
                <w:sz w:val="28"/>
                <w:szCs w:val="28"/>
                <w:lang w:val="vi-VN"/>
              </w:rPr>
            </w:pPr>
            <w:r w:rsidRPr="0095786E">
              <w:rPr>
                <w:rFonts w:eastAsia="Calibri"/>
                <w:sz w:val="28"/>
                <w:szCs w:val="28"/>
                <w:lang w:val="vi-VN"/>
              </w:rPr>
              <w:t>+ Từ chi đặc điểm: to, nhỏ, béo, gầy, cao, thấp,...</w:t>
            </w:r>
          </w:p>
        </w:tc>
      </w:tr>
    </w:tbl>
    <w:p w14:paraId="1276261C" w14:textId="77777777" w:rsidR="0095786E" w:rsidRPr="0095786E" w:rsidRDefault="0095786E" w:rsidP="0095786E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5786E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9A0B059" w14:textId="77777777" w:rsidR="0095786E" w:rsidRPr="0095786E" w:rsidRDefault="0095786E" w:rsidP="0095786E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5786E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5786E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6E9A3C20" w14:textId="77777777" w:rsidR="001B3660" w:rsidRDefault="001B3660" w:rsidP="0095786E">
      <w:pPr>
        <w:spacing w:line="360" w:lineRule="auto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6E"/>
    <w:rsid w:val="00050AF4"/>
    <w:rsid w:val="001B3660"/>
    <w:rsid w:val="00670F8E"/>
    <w:rsid w:val="0095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1E2A2"/>
  <w15:chartTrackingRefBased/>
  <w15:docId w15:val="{3DBE8EB4-0BFF-4CC1-BB4C-1C008375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786E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895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2023-10-17T11:44:00Z</dcterms:created>
  <dcterms:modified xsi:type="dcterms:W3CDTF">2023-10-17T11:48:00Z</dcterms:modified>
</cp:coreProperties>
</file>