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72022" w14:textId="77777777" w:rsidR="006B4713" w:rsidRPr="006B4713" w:rsidRDefault="006B4713" w:rsidP="006B4713">
      <w:pPr>
        <w:spacing w:after="0" w:line="288" w:lineRule="auto"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6B4713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EDDC26" wp14:editId="2EEE1F21">
                <wp:simplePos x="0" y="0"/>
                <wp:positionH relativeFrom="column">
                  <wp:posOffset>253365</wp:posOffset>
                </wp:positionH>
                <wp:positionV relativeFrom="paragraph">
                  <wp:posOffset>-8890</wp:posOffset>
                </wp:positionV>
                <wp:extent cx="1130300" cy="755650"/>
                <wp:effectExtent l="0" t="0" r="0" b="635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755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DCFBA6" w14:textId="77777777" w:rsidR="006B4713" w:rsidRPr="006B4713" w:rsidRDefault="006B4713" w:rsidP="006B471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6B4713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TIẾNG VIỆT </w:t>
                            </w:r>
                          </w:p>
                          <w:p w14:paraId="31AF0146" w14:textId="77777777" w:rsidR="006B4713" w:rsidRPr="006B4713" w:rsidRDefault="006B4713" w:rsidP="006B471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6B4713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-- 175 --   </w:t>
                            </w:r>
                          </w:p>
                          <w:p w14:paraId="21D09879" w14:textId="77777777" w:rsidR="006B4713" w:rsidRPr="008E55F2" w:rsidRDefault="006B4713" w:rsidP="006B4713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EDDC26"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19.95pt;margin-top:-.7pt;width:89pt;height:5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" filled="f" stroked="f">
                <v:textbox>
                  <w:txbxContent>
                    <w:p w14:paraId="4DDCFBA6" w14:textId="77777777" w:rsidR="006B4713" w:rsidRPr="006B4713" w:rsidRDefault="006B4713" w:rsidP="006B4713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6B4713">
                        <w:rPr>
                          <w:b/>
                          <w:bCs/>
                          <w:sz w:val="24"/>
                          <w:szCs w:val="20"/>
                        </w:rPr>
                        <w:t xml:space="preserve">TIẾNG VIỆT </w:t>
                      </w:r>
                    </w:p>
                    <w:p w14:paraId="31AF0146" w14:textId="77777777" w:rsidR="006B4713" w:rsidRPr="006B4713" w:rsidRDefault="006B4713" w:rsidP="006B4713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6B4713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-- 175 --   </w:t>
                      </w:r>
                    </w:p>
                    <w:p w14:paraId="21D09879" w14:textId="77777777" w:rsidR="006B4713" w:rsidRPr="008E55F2" w:rsidRDefault="006B4713" w:rsidP="006B4713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4713"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                     </w:t>
      </w:r>
      <w:r w:rsidRPr="006B4713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VIẾT VỀ NHÂN VẬT YÊU THÍCH</w:t>
      </w:r>
    </w:p>
    <w:p w14:paraId="4B2FEF39" w14:textId="77777777" w:rsidR="006B4713" w:rsidRDefault="006B4713" w:rsidP="006B4713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5CC35CCC" w14:textId="77777777" w:rsidR="006B4713" w:rsidRDefault="006B4713" w:rsidP="006B4713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0FA89CF7" w14:textId="08F93DC5" w:rsidR="006B4713" w:rsidRPr="006B4713" w:rsidRDefault="006B4713" w:rsidP="006B4713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6B4713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529A68E6" w14:textId="2C942D7B" w:rsidR="006B4713" w:rsidRPr="006B4713" w:rsidRDefault="006B4713" w:rsidP="006B4713">
      <w:pPr>
        <w:spacing w:after="0" w:line="276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6B4713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08B7301A" w14:textId="77777777" w:rsidR="006B4713" w:rsidRPr="006B4713" w:rsidRDefault="006B4713" w:rsidP="006B4713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B4713">
        <w:rPr>
          <w:rFonts w:eastAsia="Times New Roman" w:cs="Times New Roman"/>
          <w:kern w:val="0"/>
          <w:szCs w:val="28"/>
          <w:lang w:val="nl-NL"/>
          <w14:ligatures w14:val="none"/>
        </w:rPr>
        <w:t>- Viết được đoạn văn 6 - 8 câu nêu suy nghĩ về nhân vật yêu thích trong câu chuyện đã đọc hoặc bộ phim đã xem. Đoạn văn mắc ít lỗi chính tả, ngữ pháp.</w:t>
      </w:r>
    </w:p>
    <w:p w14:paraId="76BD022D" w14:textId="77777777" w:rsidR="006B4713" w:rsidRPr="006B4713" w:rsidRDefault="006B4713" w:rsidP="006B4713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B4713">
        <w:rPr>
          <w:rFonts w:eastAsia="Times New Roman" w:cs="Times New Roman"/>
          <w:kern w:val="0"/>
          <w:szCs w:val="28"/>
          <w:lang w:val="nl-NL"/>
          <w14:ligatures w14:val="none"/>
        </w:rPr>
        <w:t>- Hiểu những điều có ý nghĩa từ suy nghĩ, hành động của nhân vật; nêu được suy nghĩ, cảm xúc của bản thân về nhân vật.</w:t>
      </w:r>
    </w:p>
    <w:p w14:paraId="4C09630C" w14:textId="40BBECF1" w:rsidR="006B4713" w:rsidRPr="006B4713" w:rsidRDefault="006B4713" w:rsidP="006B4713">
      <w:pPr>
        <w:spacing w:after="0" w:line="288" w:lineRule="auto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6B4713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1F299003" w14:textId="77777777" w:rsidR="006B4713" w:rsidRPr="006B4713" w:rsidRDefault="006B4713" w:rsidP="006B4713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B4713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biết tự rút ra bài học bổ ích từ câu chuyện đã đọc, bộ phim đã xem.</w:t>
      </w:r>
    </w:p>
    <w:p w14:paraId="188695F7" w14:textId="77777777" w:rsidR="006B4713" w:rsidRPr="006B4713" w:rsidRDefault="006B4713" w:rsidP="006B4713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B4713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biết vận dụng những điều đã học để viết được một đoạn văn nêu suy nghĩ, cảm xúc của bản thân.</w:t>
      </w:r>
    </w:p>
    <w:p w14:paraId="7E33D428" w14:textId="77777777" w:rsidR="006B4713" w:rsidRDefault="006B4713" w:rsidP="006B4713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B4713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thể hiện rõ ràng suy nghĩ, cảm xúc của bản thân).</w:t>
      </w:r>
    </w:p>
    <w:p w14:paraId="654C5584" w14:textId="7896C67F" w:rsidR="006B4713" w:rsidRPr="006B4713" w:rsidRDefault="006B4713" w:rsidP="006B4713">
      <w:pPr>
        <w:spacing w:after="0" w:line="288" w:lineRule="auto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6B4713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255F01E9" w14:textId="77777777" w:rsidR="006B4713" w:rsidRPr="006B4713" w:rsidRDefault="006B4713" w:rsidP="006B4713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B4713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luyện viết, rèn tính cẩn thận, óc thẩm mỹ khi viết chữ.</w:t>
      </w:r>
    </w:p>
    <w:p w14:paraId="48D91964" w14:textId="77777777" w:rsidR="006B4713" w:rsidRPr="006B4713" w:rsidRDefault="006B4713" w:rsidP="006B4713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B4713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4BAFF1AF" w14:textId="77777777" w:rsidR="006B4713" w:rsidRPr="006B4713" w:rsidRDefault="006B4713" w:rsidP="006B4713">
      <w:pPr>
        <w:spacing w:after="0" w:line="276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6B4713">
        <w:rPr>
          <w:rFonts w:eastAsia="Times New Roman" w:cs="Times New Roman"/>
          <w:b/>
          <w:kern w:val="0"/>
          <w:szCs w:val="28"/>
          <w:lang w:val="nl-NL"/>
          <w14:ligatures w14:val="none"/>
        </w:rPr>
        <w:t>II. ĐỒ DÙNG DẠY HỌC:</w:t>
      </w:r>
    </w:p>
    <w:p w14:paraId="37D7B70B" w14:textId="77777777" w:rsidR="006B4713" w:rsidRPr="006B4713" w:rsidRDefault="006B4713" w:rsidP="006B4713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B4713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6995ED1F" w14:textId="007D2A77" w:rsidR="006B4713" w:rsidRDefault="006B4713" w:rsidP="006B4713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B4713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  <w:r w:rsidR="00B04B1A">
        <w:rPr>
          <w:rFonts w:eastAsia="Times New Roman" w:cs="Times New Roman"/>
          <w:kern w:val="0"/>
          <w:szCs w:val="28"/>
          <w:lang w:val="nl-NL"/>
          <w14:ligatures w14:val="none"/>
        </w:rPr>
        <w:t>\</w:t>
      </w:r>
    </w:p>
    <w:p w14:paraId="1FD97ADB" w14:textId="79BFDC92" w:rsidR="00B04B1A" w:rsidRPr="006B4713" w:rsidRDefault="00B04B1A" w:rsidP="006B4713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Tranh ảnh.</w:t>
      </w:r>
    </w:p>
    <w:p w14:paraId="37B6AD15" w14:textId="77777777" w:rsidR="006B4713" w:rsidRPr="006B4713" w:rsidRDefault="006B4713" w:rsidP="006B4713">
      <w:pPr>
        <w:spacing w:after="0" w:line="288" w:lineRule="auto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6B4713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2"/>
        <w:gridCol w:w="4532"/>
      </w:tblGrid>
      <w:tr w:rsidR="006B4713" w:rsidRPr="006B4713" w14:paraId="44783CF5" w14:textId="77777777" w:rsidTr="00A64EF5">
        <w:tc>
          <w:tcPr>
            <w:tcW w:w="4698" w:type="dxa"/>
          </w:tcPr>
          <w:p w14:paraId="761ACAE7" w14:textId="77777777" w:rsidR="006B4713" w:rsidRPr="006B4713" w:rsidRDefault="006B4713" w:rsidP="006B4713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6B4713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699" w:type="dxa"/>
          </w:tcPr>
          <w:p w14:paraId="7CE6FCAC" w14:textId="77777777" w:rsidR="006B4713" w:rsidRPr="006B4713" w:rsidRDefault="006B4713" w:rsidP="006B4713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6B4713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6B4713" w:rsidRPr="00B04B1A" w14:paraId="30B3A078" w14:textId="77777777" w:rsidTr="00A64EF5">
        <w:trPr>
          <w:trHeight w:val="557"/>
        </w:trPr>
        <w:tc>
          <w:tcPr>
            <w:tcW w:w="4698" w:type="dxa"/>
          </w:tcPr>
          <w:p w14:paraId="53C76130" w14:textId="77777777" w:rsidR="006B4713" w:rsidRPr="006B4713" w:rsidRDefault="006B4713" w:rsidP="006B4713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6B4713">
              <w:rPr>
                <w:rFonts w:eastAsia="Calibri"/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22E854A4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4603E820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1EECF795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03E2CE73" w14:textId="77777777" w:rsidR="006B4713" w:rsidRPr="006B4713" w:rsidRDefault="006B4713" w:rsidP="006B4713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Cách tiến hành:</w:t>
            </w:r>
          </w:p>
          <w:p w14:paraId="2F16B18C" w14:textId="77777777" w:rsidR="006B4713" w:rsidRPr="006B4713" w:rsidRDefault="006B4713" w:rsidP="006B471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6B4713">
              <w:rPr>
                <w:bCs/>
                <w:sz w:val="28"/>
                <w:szCs w:val="28"/>
                <w:lang w:val="nl-NL"/>
              </w:rPr>
              <w:t>- GV chiếu một số hình ảnh câu chuyện hoặc một số bộ phim kết hợp hỏi HS về tên câu chuyện hay bộ phim đó là gì?</w:t>
            </w:r>
          </w:p>
          <w:p w14:paraId="14A6224D" w14:textId="77777777" w:rsidR="006B4713" w:rsidRPr="006B4713" w:rsidRDefault="006B4713" w:rsidP="006B471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lastRenderedPageBreak/>
              <w:t>- GV nhận xét, tuyên dương.</w:t>
            </w:r>
          </w:p>
          <w:p w14:paraId="447EA0AA" w14:textId="77777777" w:rsidR="006B4713" w:rsidRPr="006B4713" w:rsidRDefault="006B4713" w:rsidP="006B4713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6B4713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  <w:p w14:paraId="48E6788B" w14:textId="77777777" w:rsidR="006B4713" w:rsidRPr="006B4713" w:rsidRDefault="006B4713" w:rsidP="006B4713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6B4713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2. Hoạt động hình thành kiến thức mới: (15’)</w:t>
            </w:r>
          </w:p>
          <w:p w14:paraId="4CAB3DB8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b/>
                <w:bCs/>
                <w:iCs/>
                <w:sz w:val="28"/>
                <w:szCs w:val="28"/>
                <w:lang w:val="nl-NL"/>
              </w:rPr>
              <w:t>-</w:t>
            </w:r>
            <w:r w:rsidRPr="006B4713">
              <w:rPr>
                <w:bCs/>
                <w:sz w:val="28"/>
                <w:szCs w:val="28"/>
                <w:lang w:val="nl-NL"/>
              </w:rPr>
              <w:t>Mục tiêu:</w:t>
            </w:r>
          </w:p>
          <w:p w14:paraId="606B91C9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+  Vẽ / sưu tầm tranh ảnh về đô thị viết đoạn văn nêu cảm xúc về con người, cảnh vật được thể hiện trong tranh.</w:t>
            </w:r>
          </w:p>
          <w:p w14:paraId="19C4B2F9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+ Đoạn văn mắc ít lỗi chính tả, ngữ pháp.</w:t>
            </w:r>
          </w:p>
          <w:p w14:paraId="2A12C3F7" w14:textId="77777777" w:rsidR="006B4713" w:rsidRPr="006B4713" w:rsidRDefault="006B4713" w:rsidP="006B4713">
            <w:pPr>
              <w:spacing w:line="288" w:lineRule="auto"/>
              <w:outlineLvl w:val="0"/>
              <w:rPr>
                <w:bCs/>
                <w:iCs/>
                <w:sz w:val="28"/>
                <w:szCs w:val="28"/>
                <w:lang w:val="nl-NL"/>
              </w:rPr>
            </w:pPr>
            <w:r w:rsidRPr="006B4713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6B4713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2CF4957A" w14:textId="77777777" w:rsidR="006B4713" w:rsidRPr="006B4713" w:rsidRDefault="006B4713" w:rsidP="006B4713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6B4713">
              <w:rPr>
                <w:b/>
                <w:sz w:val="28"/>
                <w:szCs w:val="28"/>
                <w:lang w:val="nl-NL"/>
              </w:rPr>
              <w:t>Hoạt động 1: Trả bài viết 4: Đô thị của em</w:t>
            </w:r>
          </w:p>
          <w:p w14:paraId="3E172C62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GV trả bài Góc sáng tạo tuần trước (Bài 13): Vẽ / sưu tầm tranh ảnh về đô thị viết đoạn văn nêu cảm xúc về con người, cảnh vật được thể hiện trong tranh.</w:t>
            </w:r>
          </w:p>
          <w:p w14:paraId="1A0E74E2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GV tuyên dương những HS có câu văn, đoạn văn hay và nêu những điều HS cần rút kinh nghiệm.</w:t>
            </w:r>
          </w:p>
          <w:p w14:paraId="37A6CE4E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GV nhận xét, bổ sung</w:t>
            </w:r>
          </w:p>
          <w:p w14:paraId="154555C3" w14:textId="77777777" w:rsidR="006B4713" w:rsidRPr="006B4713" w:rsidRDefault="006B4713" w:rsidP="006B4713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6B4713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3. Hoạt động thực hành, luyện tập: (20-25’)</w:t>
            </w:r>
          </w:p>
          <w:p w14:paraId="1FF7E200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b/>
                <w:bCs/>
                <w:iCs/>
                <w:sz w:val="28"/>
                <w:szCs w:val="28"/>
                <w:lang w:val="nl-NL"/>
              </w:rPr>
              <w:t>-</w:t>
            </w:r>
            <w:r w:rsidRPr="006B4713">
              <w:rPr>
                <w:bCs/>
                <w:sz w:val="28"/>
                <w:szCs w:val="28"/>
                <w:lang w:val="nl-NL"/>
              </w:rPr>
              <w:t>Mục tiêu:</w:t>
            </w:r>
          </w:p>
          <w:p w14:paraId="03A5CA68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+ Viết được đoạn văn 6 - 8 câu nêu suy nghĩ về nhân vật yêu thích trong câu chuyện đã đọc hoặc bộ phim đã xem. Đoạn văn mắc ít lỗi chính tả, ngữ pháp.</w:t>
            </w:r>
          </w:p>
          <w:p w14:paraId="0A52B84C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+ Phát triển năng lực văn học:  Hiểu những điều có ý nghĩa từ suy nghĩ, hành động của nhân vật; nêu được suy nghĩ, cảm xúc của bản thân về nhân vật.</w:t>
            </w:r>
          </w:p>
          <w:p w14:paraId="2274FE26" w14:textId="77777777" w:rsidR="006B4713" w:rsidRPr="006B4713" w:rsidRDefault="006B4713" w:rsidP="006B4713">
            <w:pPr>
              <w:spacing w:line="288" w:lineRule="auto"/>
              <w:outlineLvl w:val="0"/>
              <w:rPr>
                <w:bCs/>
                <w:iCs/>
                <w:sz w:val="28"/>
                <w:szCs w:val="28"/>
                <w:lang w:val="nl-NL"/>
              </w:rPr>
            </w:pPr>
            <w:r w:rsidRPr="006B4713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6B4713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7D46B6AB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b/>
                <w:noProof/>
                <w:sz w:val="28"/>
                <w:szCs w:val="28"/>
                <w:lang w:val="nl-NL"/>
              </w:rPr>
              <w:lastRenderedPageBreak/>
              <w:t xml:space="preserve">3.1. </w:t>
            </w:r>
            <w:r w:rsidRPr="006B4713">
              <w:rPr>
                <w:b/>
                <w:sz w:val="28"/>
                <w:szCs w:val="28"/>
                <w:lang w:val="nl-NL"/>
              </w:rPr>
              <w:t>HĐ 1: Chuẩn bị viết đoạn văn</w:t>
            </w:r>
          </w:p>
          <w:p w14:paraId="1CDAA72C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 xml:space="preserve">- GV mời 2 HS đọc yêu cầu của đề: </w:t>
            </w:r>
          </w:p>
          <w:p w14:paraId="0B4C0FF0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GV mời một số HS cho biết sẽ chọn đề 1 hay đề 2. Tuỳ vào sự lựa chọn của HS,GV hướng dẫn các em đọc gợi ý trong SGK Tiếng Việt 3, tập 2 (tr.50, 51).</w:t>
            </w:r>
          </w:p>
          <w:p w14:paraId="000C3293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GV gợi ý thêm, giúp HS xác định đề tài, tìm ý và sắp xếp các ý. VD:</w:t>
            </w:r>
          </w:p>
          <w:p w14:paraId="6EFCD058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+ Em sẽ viết về nhân vật trong câu chuyện hoặc bộ phim nào?</w:t>
            </w:r>
          </w:p>
          <w:p w14:paraId="73D1C0D8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+ Nhân vật đó là ai?</w:t>
            </w:r>
          </w:p>
          <w:p w14:paraId="50E01647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+ Nhân vật đó có đặc điểm gì tốt hoặc thú vị?</w:t>
            </w:r>
          </w:p>
          <w:p w14:paraId="3FC38CB7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+ Hành động nào của nhân vật khiến em chú ý?</w:t>
            </w:r>
          </w:p>
          <w:p w14:paraId="4BFA2A09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+ Lời nói của nhân vật như thế nào khiến em yêu thích?</w:t>
            </w:r>
          </w:p>
          <w:p w14:paraId="572B8824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+ Qua nhân vật đó, em rút ra bài học gì?</w:t>
            </w:r>
          </w:p>
          <w:p w14:paraId="3C12A3FF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GV lưu ý HS: Nếu viết lời nói trực tiếp của nhân vật, em cần dùng phối hợp dấu hai chấm và dấu gạch ngang.</w:t>
            </w:r>
          </w:p>
          <w:p w14:paraId="322A3C16" w14:textId="77777777" w:rsidR="006B4713" w:rsidRPr="006B4713" w:rsidRDefault="006B4713" w:rsidP="006B4713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6B4713">
              <w:rPr>
                <w:b/>
                <w:sz w:val="28"/>
                <w:szCs w:val="28"/>
                <w:lang w:val="nl-NL"/>
              </w:rPr>
              <w:t>3.2. HĐ 2: Viết đoạn văn nêu suy nghĩ về một nhân vật em yêu thích trong câu chuyện đã đọc hoặc bộ phim đã xem</w:t>
            </w:r>
          </w:p>
          <w:p w14:paraId="194FF8A7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GV đến từng bàn giúp đỡ HS yếu, kém; khuyến khích HS khá, giỏi viết nhiều hơn 8 câu.</w:t>
            </w:r>
          </w:p>
          <w:p w14:paraId="2C02DE49" w14:textId="77777777" w:rsidR="006B4713" w:rsidRPr="006B4713" w:rsidRDefault="006B4713" w:rsidP="006B4713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6B4713">
              <w:rPr>
                <w:noProof/>
                <w:sz w:val="28"/>
                <w:szCs w:val="28"/>
                <w:lang w:val="nl-NL"/>
              </w:rPr>
              <w:t>- GV theo dõi, giúp đỡ các em viết bài.</w:t>
            </w:r>
          </w:p>
          <w:p w14:paraId="0516522B" w14:textId="77777777" w:rsidR="006B4713" w:rsidRPr="006B4713" w:rsidRDefault="006B4713" w:rsidP="006B4713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6B4713">
              <w:rPr>
                <w:b/>
                <w:sz w:val="28"/>
                <w:szCs w:val="28"/>
                <w:lang w:val="nl-NL"/>
              </w:rPr>
              <w:t>3.3. Giới thiệu đoạn văn.</w:t>
            </w:r>
          </w:p>
          <w:p w14:paraId="445ADF36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GV mời một số HS đọc kết quả bài làm của mình trước lớp.</w:t>
            </w:r>
          </w:p>
          <w:p w14:paraId="6D31FF2B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GV mời HS nhận xét</w:t>
            </w:r>
          </w:p>
          <w:p w14:paraId="32170BAF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3928042D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lastRenderedPageBreak/>
              <w:t>- GV thu một số bài chấm và nhận  xét cùng cả lớp.</w:t>
            </w:r>
          </w:p>
          <w:p w14:paraId="4F3516C0" w14:textId="77777777" w:rsidR="006B4713" w:rsidRPr="006B4713" w:rsidRDefault="006B4713" w:rsidP="006B4713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6B4713">
              <w:rPr>
                <w:rFonts w:eastAsia="Calibri"/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42B6ACE0" w14:textId="77777777" w:rsidR="006B4713" w:rsidRPr="006B4713" w:rsidRDefault="006B4713" w:rsidP="006B471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6B4713">
              <w:rPr>
                <w:bCs/>
                <w:sz w:val="28"/>
                <w:szCs w:val="28"/>
                <w:lang w:val="nl-NL"/>
              </w:rPr>
              <w:t>- Mục tiêu:</w:t>
            </w:r>
          </w:p>
          <w:p w14:paraId="7512E124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70542520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672130FD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+ Tạo không khí vui vẻ, hào hứng, lưu luyến sau khi học xong bài học.</w:t>
            </w:r>
          </w:p>
          <w:p w14:paraId="7F613731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4F8F5879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Cách tiến hành:</w:t>
            </w:r>
          </w:p>
          <w:p w14:paraId="4941F598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6B4713">
              <w:rPr>
                <w:sz w:val="28"/>
                <w:szCs w:val="28"/>
                <w:lang w:val="nl-NL"/>
              </w:rPr>
              <w:t xml:space="preserve">GV tổ chức cho HS chơi trò chơi: </w:t>
            </w:r>
          </w:p>
          <w:p w14:paraId="0277A7AE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“ Tiếp sức đồng đội” bằng cách thi kể tên một câu chuyện ( hoặc một bộ phim) và nêu được tên những nhân vật ở trong câu chuyện đó.</w:t>
            </w:r>
          </w:p>
          <w:p w14:paraId="4368816C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Nhận xét, tuyên dương</w:t>
            </w:r>
          </w:p>
          <w:p w14:paraId="1B39E375" w14:textId="77777777" w:rsidR="006B4713" w:rsidRPr="006B4713" w:rsidRDefault="006B4713" w:rsidP="006B4713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6B4713">
              <w:rPr>
                <w:rFonts w:eastAsia="Calibri"/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16D7B41B" w14:textId="77777777" w:rsidR="006B4713" w:rsidRPr="006B4713" w:rsidRDefault="006B4713" w:rsidP="006B4713">
            <w:pPr>
              <w:spacing w:line="288" w:lineRule="auto"/>
              <w:rPr>
                <w:i/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GV nhận xét, đánh giá tiết học.</w:t>
            </w:r>
          </w:p>
        </w:tc>
        <w:tc>
          <w:tcPr>
            <w:tcW w:w="4699" w:type="dxa"/>
          </w:tcPr>
          <w:p w14:paraId="6C2536EA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AB8974E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691858B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7BD0926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A14E6FA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EEDB513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04872D7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66A933F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HS quan sát.</w:t>
            </w:r>
          </w:p>
          <w:p w14:paraId="519FBC5D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80A2BE0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422663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C7811A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lastRenderedPageBreak/>
              <w:t>- HS trả lời.</w:t>
            </w:r>
          </w:p>
          <w:p w14:paraId="35B093D2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HS nhận xét.</w:t>
            </w:r>
          </w:p>
          <w:p w14:paraId="52239CCE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3B43698C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2434EA1E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1D06349A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121CB829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72D1C9EB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753C3215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215A3742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1D069A8C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2163AFD9" w14:textId="77777777" w:rsid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6B91068F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085DDA26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13868DC4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HS nghe GV nhận xét, sửa sai</w:t>
            </w:r>
          </w:p>
          <w:p w14:paraId="2BF96741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9FAF44B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Các nhóm khác nhận xét, trao đổi thêm.</w:t>
            </w:r>
          </w:p>
          <w:p w14:paraId="4B7AA641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B48F09E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843B18A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7FEFAA9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HS lắng nghe.</w:t>
            </w:r>
          </w:p>
          <w:p w14:paraId="6BE3053A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7F4C681E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31435663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7F55E7CE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1DAAD3DB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3D8E4283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159A8026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6332DC23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31341C9B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373A43BF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5145BD45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7B7AD375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320F3614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0C9A5970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1865CBB2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14443360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77396D6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Mỗi HS đọc 1 đề. Cả lớp đọc thầm theo.</w:t>
            </w:r>
          </w:p>
          <w:p w14:paraId="486E429E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HS nêu sự lựa chọn của mình.</w:t>
            </w:r>
          </w:p>
          <w:p w14:paraId="48FE8E0D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89C5CB7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19DCA12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D5DFC77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9AB389A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8A7177B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D3C919E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7AB1C42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A680338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3503CC1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837A7E7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A31496C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FDA7B6B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BBD80C7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0022204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CDFD77C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25A7655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37A5CE5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84A71A5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AF6801D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D9DA2B7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3781994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1169358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A1F425B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 xml:space="preserve">- HS viết đoạn văn vào vở BT </w:t>
            </w:r>
          </w:p>
          <w:p w14:paraId="0C41570E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 Có thể trang trí, tô màu hoặc gắn tranh ảnh (nếu có).</w:t>
            </w:r>
          </w:p>
          <w:p w14:paraId="41B57E31" w14:textId="77777777" w:rsidR="006B4713" w:rsidRPr="006B4713" w:rsidRDefault="006B4713" w:rsidP="006B4713">
            <w:pPr>
              <w:spacing w:line="288" w:lineRule="auto"/>
              <w:rPr>
                <w:b/>
                <w:noProof/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HS đọc lại bài viết, sửa lỗi, hoàn thiện bài viết.</w:t>
            </w:r>
          </w:p>
          <w:p w14:paraId="6AB6E9ED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63917EC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HS đọc bài của mình trước lớp</w:t>
            </w:r>
          </w:p>
          <w:p w14:paraId="57575EA6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HS nhận xét.</w:t>
            </w:r>
          </w:p>
          <w:p w14:paraId="4DD6DCB2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46DD8310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3AF9D3F4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1D451AFF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7F297CED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75AA9D8F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2D6B74C1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0E6AE90E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367B88DE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3C3E6AC4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4192AAEF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32B46279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4D329904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29251F39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102B8F59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7227014D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5D69DB1C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HS nghe luật chơi.</w:t>
            </w:r>
          </w:p>
          <w:p w14:paraId="4107AFFE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 xml:space="preserve">- HS chơi theo 2 đội, mỗi đội 3 HS </w:t>
            </w:r>
          </w:p>
          <w:p w14:paraId="5EF76F8D" w14:textId="77777777" w:rsidR="006B4713" w:rsidRPr="006B4713" w:rsidRDefault="006B4713" w:rsidP="006B471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57F4A9D" w14:textId="77777777" w:rsidR="006B4713" w:rsidRPr="006B4713" w:rsidRDefault="006B4713" w:rsidP="006B4713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  <w:r w:rsidRPr="006B4713">
              <w:rPr>
                <w:sz w:val="28"/>
                <w:szCs w:val="28"/>
                <w:lang w:val="nl-NL"/>
              </w:rPr>
              <w:t>- Lắng nghe, rút kinh nghiệm.</w:t>
            </w:r>
          </w:p>
          <w:p w14:paraId="0F5E5370" w14:textId="77777777" w:rsidR="006B4713" w:rsidRPr="006B4713" w:rsidRDefault="006B4713" w:rsidP="006B4713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</w:tc>
      </w:tr>
    </w:tbl>
    <w:p w14:paraId="761FD895" w14:textId="77777777" w:rsidR="006B4713" w:rsidRPr="006B4713" w:rsidRDefault="006B4713" w:rsidP="006B4713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6B4713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5C8DED96" w14:textId="3EC4C6C9" w:rsidR="001B3660" w:rsidRDefault="006B4713" w:rsidP="006B4713">
      <w:pPr>
        <w:spacing w:line="360" w:lineRule="auto"/>
      </w:pPr>
      <w:r w:rsidRPr="006B4713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1B3660" w:rsidSect="00A1461E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713"/>
    <w:rsid w:val="00050AF4"/>
    <w:rsid w:val="001B3660"/>
    <w:rsid w:val="00670F8E"/>
    <w:rsid w:val="006B4713"/>
    <w:rsid w:val="00A1461E"/>
    <w:rsid w:val="00B04B1A"/>
    <w:rsid w:val="00EC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7DB0F"/>
  <w15:chartTrackingRefBased/>
  <w15:docId w15:val="{DCECB0AC-369D-4C88-9C01-DEEA845E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4713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715</Words>
  <Characters>4081</Characters>
  <Application>Microsoft Office Word</Application>
  <DocSecurity>0</DocSecurity>
  <Lines>34</Lines>
  <Paragraphs>9</Paragraphs>
  <ScaleCrop>false</ScaleCrop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2024-02-26T12:18:00Z</dcterms:created>
  <dcterms:modified xsi:type="dcterms:W3CDTF">2024-02-29T12:14:00Z</dcterms:modified>
</cp:coreProperties>
</file>