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15456C">
        <w:rPr>
          <w:bCs/>
          <w:i/>
          <w:sz w:val="28"/>
          <w:szCs w:val="28"/>
          <w:lang w:val="nl-NL"/>
        </w:rPr>
        <w:t>Ngày dạy: 25/9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15456C" w:rsidP="001520ED">
      <w:pPr>
        <w:jc w:val="center"/>
        <w:rPr>
          <w:b/>
          <w:bCs/>
          <w:sz w:val="32"/>
          <w:szCs w:val="28"/>
          <w:lang w:val="nl-NL"/>
        </w:rPr>
      </w:pPr>
      <w:r>
        <w:rPr>
          <w:b/>
          <w:bCs/>
          <w:sz w:val="32"/>
          <w:szCs w:val="28"/>
          <w:lang w:val="nl-NL"/>
        </w:rPr>
        <w:t>ĐỌC: CÔ GIÁO NHỎ</w:t>
      </w:r>
    </w:p>
    <w:p w:rsidR="0015456C" w:rsidRPr="0015456C" w:rsidRDefault="0015456C" w:rsidP="0015456C">
      <w:pPr>
        <w:spacing w:line="276" w:lineRule="auto"/>
        <w:jc w:val="both"/>
        <w:rPr>
          <w:b/>
          <w:noProof/>
          <w:sz w:val="28"/>
          <w:szCs w:val="28"/>
          <w:lang w:val="vi-VN"/>
        </w:rPr>
      </w:pPr>
      <w:r w:rsidRPr="0015456C">
        <w:rPr>
          <w:b/>
          <w:noProof/>
          <w:sz w:val="28"/>
          <w:szCs w:val="28"/>
          <w:lang w:val="vi-VN"/>
        </w:rPr>
        <w:t>I. YÊU CẦU CẦN ĐẠT</w:t>
      </w:r>
    </w:p>
    <w:p w:rsidR="0015456C" w:rsidRPr="0015456C" w:rsidRDefault="0015456C" w:rsidP="0015456C">
      <w:pPr>
        <w:spacing w:line="276" w:lineRule="auto"/>
        <w:jc w:val="both"/>
        <w:rPr>
          <w:b/>
          <w:noProof/>
          <w:sz w:val="28"/>
          <w:szCs w:val="28"/>
          <w:lang w:val="vi-VN"/>
        </w:rPr>
      </w:pPr>
      <w:r w:rsidRPr="0015456C">
        <w:rPr>
          <w:b/>
          <w:noProof/>
          <w:sz w:val="28"/>
          <w:szCs w:val="28"/>
          <w:lang w:val="vi-VN"/>
        </w:rPr>
        <w:t>1. Kiến thức</w:t>
      </w:r>
    </w:p>
    <w:p w:rsidR="0015456C" w:rsidRPr="0015456C" w:rsidRDefault="0015456C" w:rsidP="0015456C">
      <w:pPr>
        <w:spacing w:line="276" w:lineRule="auto"/>
        <w:jc w:val="both"/>
        <w:rPr>
          <w:bCs/>
          <w:noProof/>
          <w:sz w:val="28"/>
          <w:szCs w:val="28"/>
          <w:lang w:val="vi-VN"/>
        </w:rPr>
      </w:pPr>
      <w:r w:rsidRPr="0015456C">
        <w:rPr>
          <w:bCs/>
          <w:noProof/>
          <w:sz w:val="28"/>
          <w:szCs w:val="28"/>
          <w:lang w:val="vi-VN"/>
        </w:rPr>
        <w:t>Sau bài học này, HS sẽ:</w:t>
      </w:r>
    </w:p>
    <w:p w:rsidR="0015456C" w:rsidRPr="0015456C" w:rsidRDefault="0015456C" w:rsidP="0015456C">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15456C">
        <w:rPr>
          <w:rFonts w:ascii="Times New Roman" w:hAnsi="Times New Roman" w:cs="Times New Roman"/>
          <w:bCs/>
          <w:noProof/>
          <w:sz w:val="28"/>
          <w:szCs w:val="28"/>
          <w:lang w:val="vi-VN"/>
        </w:rPr>
        <w:t>Đọc thành tiếng trôi chảy toàn bài. Phát âm đúng các từ ngữ HS dễ viết sai. Ngắt nghỉ hơi đúng ngữ pháp, ngữ nghĩa. Tốc độ đọc khoảng 75 – 80 tiếng/ phút. Đọc thầm nhanh hơn lớp 3.</w:t>
      </w:r>
    </w:p>
    <w:p w:rsidR="0015456C" w:rsidRPr="0015456C" w:rsidRDefault="0015456C" w:rsidP="0015456C">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15456C">
        <w:rPr>
          <w:rFonts w:ascii="Times New Roman" w:hAnsi="Times New Roman" w:cs="Times New Roman"/>
          <w:bCs/>
          <w:noProof/>
          <w:sz w:val="28"/>
          <w:szCs w:val="28"/>
          <w:lang w:val="vi-VN"/>
        </w:rPr>
        <w:t>Hiểu nghĩa của các từ ngữ trong bài. Trả lời được các câu hỏi về nội dung của các đoạn và toàn bài. Hiểu được đặc điểm của nhân vật Giên: tuy còn nhỏ nhưng đã biết vận dụng những điều học được vào cuộc sống để giúp đỡ người thân và bạn bè.</w:t>
      </w:r>
    </w:p>
    <w:p w:rsidR="0015456C" w:rsidRPr="0015456C" w:rsidRDefault="0015456C" w:rsidP="0015456C">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15456C">
        <w:rPr>
          <w:rFonts w:ascii="Times New Roman" w:hAnsi="Times New Roman" w:cs="Times New Roman"/>
          <w:bCs/>
          <w:noProof/>
          <w:sz w:val="28"/>
          <w:szCs w:val="28"/>
          <w:lang w:val="vi-VN"/>
        </w:rPr>
        <w:t>Thể hiện được giọng đọc xúc động phù hợp với các tình tiết và ý nghĩa nhân văn sâu sắc của câu chuyện.</w:t>
      </w:r>
    </w:p>
    <w:p w:rsidR="0015456C" w:rsidRPr="0015456C" w:rsidRDefault="0015456C" w:rsidP="0015456C">
      <w:pPr>
        <w:spacing w:line="276" w:lineRule="auto"/>
        <w:jc w:val="both"/>
        <w:rPr>
          <w:noProof/>
          <w:sz w:val="28"/>
          <w:szCs w:val="28"/>
          <w:lang w:val="vi-VN"/>
        </w:rPr>
      </w:pPr>
      <w:r w:rsidRPr="0015456C">
        <w:rPr>
          <w:b/>
          <w:noProof/>
          <w:sz w:val="28"/>
          <w:szCs w:val="28"/>
          <w:lang w:val="vi-VN"/>
        </w:rPr>
        <w:t>2. Năng lực</w:t>
      </w:r>
    </w:p>
    <w:p w:rsidR="0015456C" w:rsidRPr="0015456C" w:rsidRDefault="0015456C" w:rsidP="0015456C">
      <w:pPr>
        <w:spacing w:line="276" w:lineRule="auto"/>
        <w:jc w:val="both"/>
        <w:rPr>
          <w:b/>
          <w:i/>
          <w:iCs/>
          <w:noProof/>
          <w:color w:val="000000" w:themeColor="text1"/>
          <w:sz w:val="28"/>
          <w:szCs w:val="28"/>
          <w:lang w:val="vi-VN"/>
        </w:rPr>
      </w:pPr>
      <w:r w:rsidRPr="0015456C">
        <w:rPr>
          <w:b/>
          <w:i/>
          <w:iCs/>
          <w:noProof/>
          <w:sz w:val="28"/>
          <w:szCs w:val="28"/>
          <w:lang w:val="vi-VN"/>
        </w:rPr>
        <w:t xml:space="preserve">Năng lực chung: </w:t>
      </w:r>
    </w:p>
    <w:p w:rsidR="0015456C" w:rsidRPr="0015456C" w:rsidRDefault="0015456C" w:rsidP="0015456C">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15456C">
        <w:rPr>
          <w:rFonts w:ascii="Times New Roman" w:hAnsi="Times New Roman" w:cs="Times New Roman"/>
          <w:i/>
          <w:iCs/>
          <w:noProof/>
          <w:color w:val="000000" w:themeColor="text1"/>
          <w:sz w:val="28"/>
          <w:szCs w:val="28"/>
          <w:lang w:val="vi-VN"/>
        </w:rPr>
        <w:t xml:space="preserve">Năng lực giao tiếp, hợp tác: </w:t>
      </w:r>
      <w:r w:rsidRPr="0015456C">
        <w:rPr>
          <w:rFonts w:ascii="Times New Roman" w:hAnsi="Times New Roman" w:cs="Times New Roman"/>
          <w:noProof/>
          <w:color w:val="000000" w:themeColor="text1"/>
          <w:sz w:val="28"/>
          <w:szCs w:val="28"/>
          <w:lang w:val="vi-VN"/>
        </w:rPr>
        <w:t>Biết cùng các bạn thảo luận nhóm.</w:t>
      </w:r>
    </w:p>
    <w:p w:rsidR="0015456C" w:rsidRPr="0015456C" w:rsidRDefault="0015456C" w:rsidP="0015456C">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15456C">
        <w:rPr>
          <w:rFonts w:ascii="Times New Roman" w:hAnsi="Times New Roman" w:cs="Times New Roman"/>
          <w:i/>
          <w:iCs/>
          <w:noProof/>
          <w:color w:val="000000" w:themeColor="text1"/>
          <w:sz w:val="28"/>
          <w:szCs w:val="28"/>
          <w:lang w:val="vi-VN"/>
        </w:rPr>
        <w:t>Năng lực giải quyết vấn đề và sáng tạo:</w:t>
      </w:r>
      <w:r w:rsidRPr="0015456C">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15456C" w:rsidRPr="0015456C" w:rsidRDefault="0015456C" w:rsidP="0015456C">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15456C">
        <w:rPr>
          <w:rFonts w:ascii="Times New Roman" w:hAnsi="Times New Roman" w:cs="Times New Roman"/>
          <w:i/>
          <w:iCs/>
          <w:noProof/>
          <w:color w:val="000000" w:themeColor="text1"/>
          <w:sz w:val="28"/>
          <w:szCs w:val="28"/>
          <w:lang w:val="vi-VN"/>
        </w:rPr>
        <w:t>Năng lực tự chủ và tự học:</w:t>
      </w:r>
      <w:r w:rsidRPr="0015456C">
        <w:rPr>
          <w:rFonts w:ascii="Times New Roman" w:hAnsi="Times New Roman" w:cs="Times New Roman"/>
          <w:noProof/>
          <w:color w:val="000000" w:themeColor="text1"/>
          <w:sz w:val="28"/>
          <w:szCs w:val="28"/>
          <w:lang w:val="vi-VN"/>
        </w:rPr>
        <w:t xml:space="preserve"> Trả lời đúng các câu hỏi đọc hiểu.</w:t>
      </w:r>
    </w:p>
    <w:p w:rsidR="0015456C" w:rsidRPr="0015456C" w:rsidRDefault="0015456C" w:rsidP="0015456C">
      <w:pPr>
        <w:spacing w:line="276" w:lineRule="auto"/>
        <w:jc w:val="both"/>
        <w:rPr>
          <w:noProof/>
          <w:sz w:val="28"/>
          <w:szCs w:val="28"/>
          <w:lang w:val="vi-VN"/>
        </w:rPr>
      </w:pPr>
      <w:r w:rsidRPr="0015456C">
        <w:rPr>
          <w:b/>
          <w:i/>
          <w:iCs/>
          <w:noProof/>
          <w:color w:val="000000" w:themeColor="text1"/>
          <w:sz w:val="28"/>
          <w:szCs w:val="28"/>
          <w:lang w:val="vi-VN"/>
        </w:rPr>
        <w:t>Năng lực văn học:</w:t>
      </w:r>
    </w:p>
    <w:p w:rsidR="0015456C" w:rsidRPr="0015456C" w:rsidRDefault="0015456C" w:rsidP="0015456C">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15456C">
        <w:rPr>
          <w:rFonts w:ascii="Times New Roman" w:hAnsi="Times New Roman" w:cs="Times New Roman"/>
          <w:bCs/>
          <w:noProof/>
          <w:sz w:val="28"/>
          <w:szCs w:val="28"/>
          <w:lang w:val="vi-VN"/>
        </w:rPr>
        <w:t>Cảm nhận được những đặc điểm đáng yêu của nhân vật Giên.</w:t>
      </w:r>
    </w:p>
    <w:p w:rsidR="0015456C" w:rsidRPr="0015456C" w:rsidRDefault="0015456C" w:rsidP="0015456C">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15456C">
        <w:rPr>
          <w:rFonts w:ascii="Times New Roman" w:hAnsi="Times New Roman" w:cs="Times New Roman"/>
          <w:bCs/>
          <w:noProof/>
          <w:sz w:val="28"/>
          <w:szCs w:val="28"/>
          <w:lang w:val="vi-VN"/>
        </w:rPr>
        <w:t>Bày tỏ được cảm xúc đối với nội dung, ý nghĩa câu chuyện.</w:t>
      </w:r>
    </w:p>
    <w:p w:rsidR="0015456C" w:rsidRPr="0015456C" w:rsidRDefault="0015456C" w:rsidP="0015456C">
      <w:pPr>
        <w:spacing w:line="276" w:lineRule="auto"/>
        <w:jc w:val="both"/>
        <w:rPr>
          <w:b/>
          <w:noProof/>
          <w:color w:val="000000" w:themeColor="text1"/>
          <w:sz w:val="28"/>
          <w:szCs w:val="28"/>
          <w:lang w:val="vi-VN"/>
        </w:rPr>
      </w:pPr>
      <w:r w:rsidRPr="0015456C">
        <w:rPr>
          <w:b/>
          <w:noProof/>
          <w:color w:val="000000" w:themeColor="text1"/>
          <w:sz w:val="28"/>
          <w:szCs w:val="28"/>
          <w:lang w:val="vi-VN"/>
        </w:rPr>
        <w:t>3. Phẩm chất</w:t>
      </w:r>
    </w:p>
    <w:p w:rsidR="0015456C" w:rsidRPr="0015456C" w:rsidRDefault="0015456C" w:rsidP="0015456C">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15456C">
        <w:rPr>
          <w:rFonts w:ascii="Times New Roman" w:hAnsi="Times New Roman" w:cs="Times New Roman"/>
          <w:noProof/>
          <w:color w:val="000000" w:themeColor="text1"/>
          <w:sz w:val="28"/>
          <w:szCs w:val="28"/>
          <w:lang w:val="vi-VN"/>
        </w:rPr>
        <w:t>Bồi dưỡng phẩm chất chăm chỉ (biết vận dụng những điều học được vào cuộc sống để giúp đỡ người thân và bạn bè).</w:t>
      </w:r>
    </w:p>
    <w:p w:rsidR="0015456C" w:rsidRPr="0015456C" w:rsidRDefault="0015456C" w:rsidP="0015456C">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15456C">
        <w:rPr>
          <w:rFonts w:ascii="Times New Roman" w:hAnsi="Times New Roman" w:cs="Times New Roman"/>
          <w:noProof/>
          <w:color w:val="000000" w:themeColor="text1"/>
          <w:sz w:val="28"/>
          <w:szCs w:val="28"/>
          <w:lang w:val="vi-VN"/>
        </w:rPr>
        <w:t>Bồi dưỡng phẩm chất nhân ái (mong muốn bà, mẹ và các bạn cũng biết chữ như mình).</w:t>
      </w:r>
    </w:p>
    <w:p w:rsidR="0015456C" w:rsidRPr="0015456C" w:rsidRDefault="0015456C" w:rsidP="0015456C">
      <w:pPr>
        <w:spacing w:line="276" w:lineRule="auto"/>
        <w:jc w:val="both"/>
        <w:rPr>
          <w:b/>
          <w:noProof/>
          <w:color w:val="000000" w:themeColor="text1"/>
          <w:sz w:val="28"/>
          <w:szCs w:val="28"/>
          <w:lang w:val="vi-VN"/>
        </w:rPr>
      </w:pPr>
      <w:r w:rsidRPr="0015456C">
        <w:rPr>
          <w:b/>
          <w:noProof/>
          <w:color w:val="000000" w:themeColor="text1"/>
          <w:sz w:val="28"/>
          <w:szCs w:val="28"/>
          <w:lang w:val="vi-VN"/>
        </w:rPr>
        <w:t xml:space="preserve">II. PHƯƠNG PHÁP VÀ HÌNH THỨC TỔ CHỨC DẠY HỌC </w:t>
      </w:r>
    </w:p>
    <w:p w:rsidR="0015456C" w:rsidRPr="0015456C" w:rsidRDefault="0015456C" w:rsidP="0015456C">
      <w:pPr>
        <w:pStyle w:val="NoSpacing"/>
        <w:spacing w:line="276" w:lineRule="auto"/>
        <w:jc w:val="both"/>
        <w:rPr>
          <w:b/>
          <w:noProof/>
          <w:sz w:val="28"/>
          <w:szCs w:val="28"/>
        </w:rPr>
      </w:pPr>
      <w:r w:rsidRPr="0015456C">
        <w:rPr>
          <w:b/>
          <w:noProof/>
          <w:color w:val="000000" w:themeColor="text1"/>
          <w:sz w:val="28"/>
          <w:szCs w:val="28"/>
        </w:rPr>
        <w:t xml:space="preserve">1. </w:t>
      </w:r>
      <w:r w:rsidRPr="0015456C">
        <w:rPr>
          <w:b/>
          <w:noProof/>
          <w:sz w:val="28"/>
          <w:szCs w:val="28"/>
        </w:rPr>
        <w:t>Phương pháp dạy học</w:t>
      </w:r>
    </w:p>
    <w:p w:rsidR="0015456C" w:rsidRPr="0015456C" w:rsidRDefault="0015456C" w:rsidP="0015456C">
      <w:pPr>
        <w:pStyle w:val="NoSpacing"/>
        <w:numPr>
          <w:ilvl w:val="0"/>
          <w:numId w:val="3"/>
        </w:numPr>
        <w:spacing w:line="276" w:lineRule="auto"/>
        <w:ind w:left="360"/>
        <w:jc w:val="both"/>
        <w:rPr>
          <w:noProof/>
          <w:sz w:val="28"/>
          <w:szCs w:val="28"/>
        </w:rPr>
      </w:pPr>
      <w:r w:rsidRPr="0015456C">
        <w:rPr>
          <w:noProof/>
          <w:sz w:val="28"/>
          <w:szCs w:val="28"/>
        </w:rPr>
        <w:t>Thuyết trình, đàm thoại, thảo luận nhóm, trò chơi học tập.</w:t>
      </w:r>
    </w:p>
    <w:p w:rsidR="0015456C" w:rsidRPr="0015456C" w:rsidRDefault="0015456C" w:rsidP="0015456C">
      <w:pPr>
        <w:pStyle w:val="NoSpacing"/>
        <w:spacing w:line="276" w:lineRule="auto"/>
        <w:jc w:val="both"/>
        <w:rPr>
          <w:b/>
          <w:noProof/>
          <w:sz w:val="28"/>
          <w:szCs w:val="28"/>
        </w:rPr>
      </w:pPr>
      <w:r w:rsidRPr="0015456C">
        <w:rPr>
          <w:b/>
          <w:noProof/>
          <w:sz w:val="28"/>
          <w:szCs w:val="28"/>
        </w:rPr>
        <w:t>2. Hình thức tổ chức dạy học</w:t>
      </w:r>
    </w:p>
    <w:p w:rsidR="0015456C" w:rsidRPr="0015456C" w:rsidRDefault="0015456C" w:rsidP="0015456C">
      <w:pPr>
        <w:pStyle w:val="NoSpacing"/>
        <w:numPr>
          <w:ilvl w:val="0"/>
          <w:numId w:val="3"/>
        </w:numPr>
        <w:spacing w:line="276" w:lineRule="auto"/>
        <w:ind w:left="360"/>
        <w:jc w:val="both"/>
        <w:rPr>
          <w:noProof/>
          <w:sz w:val="28"/>
          <w:szCs w:val="28"/>
        </w:rPr>
      </w:pPr>
      <w:r w:rsidRPr="0015456C">
        <w:rPr>
          <w:noProof/>
          <w:sz w:val="28"/>
          <w:szCs w:val="28"/>
        </w:rPr>
        <w:t>Hoạt động độc lập, hoạt động nhóm, hoạt động lớp.</w:t>
      </w:r>
    </w:p>
    <w:p w:rsidR="0015456C" w:rsidRPr="0015456C" w:rsidRDefault="0015456C" w:rsidP="0015456C">
      <w:pPr>
        <w:pStyle w:val="NoSpacing"/>
        <w:spacing w:line="276" w:lineRule="auto"/>
        <w:jc w:val="both"/>
        <w:rPr>
          <w:b/>
          <w:noProof/>
          <w:sz w:val="28"/>
          <w:szCs w:val="28"/>
        </w:rPr>
      </w:pPr>
      <w:r w:rsidRPr="0015456C">
        <w:rPr>
          <w:b/>
          <w:noProof/>
          <w:sz w:val="28"/>
          <w:szCs w:val="28"/>
        </w:rPr>
        <w:t>III. ĐỒ DÙNG DẠY HỌC</w:t>
      </w:r>
    </w:p>
    <w:p w:rsidR="0015456C" w:rsidRPr="0015456C" w:rsidRDefault="0015456C" w:rsidP="0015456C">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15456C">
        <w:rPr>
          <w:rFonts w:ascii="Times New Roman" w:hAnsi="Times New Roman" w:cs="Times New Roman"/>
          <w:noProof/>
          <w:color w:val="000000" w:themeColor="text1"/>
          <w:sz w:val="28"/>
          <w:szCs w:val="28"/>
          <w:lang w:val="vi-VN"/>
        </w:rPr>
        <w:t>Tranh minh hoạ bài đọc trong SGK.</w:t>
      </w:r>
    </w:p>
    <w:p w:rsidR="0015456C" w:rsidRPr="0015456C" w:rsidRDefault="0015456C" w:rsidP="0015456C">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15456C">
        <w:rPr>
          <w:rFonts w:ascii="Times New Roman" w:hAnsi="Times New Roman" w:cs="Times New Roman"/>
          <w:noProof/>
          <w:color w:val="000000" w:themeColor="text1"/>
          <w:sz w:val="28"/>
          <w:szCs w:val="28"/>
          <w:lang w:val="vi-VN"/>
        </w:rPr>
        <w:t>Giấy A0 (4 tờ), giấy A4 (20 tờ).</w:t>
      </w:r>
    </w:p>
    <w:p w:rsidR="0015456C" w:rsidRDefault="0015456C" w:rsidP="0015456C">
      <w:pPr>
        <w:spacing w:line="276" w:lineRule="auto"/>
        <w:jc w:val="both"/>
        <w:rPr>
          <w:b/>
          <w:noProof/>
          <w:color w:val="000000" w:themeColor="text1"/>
          <w:sz w:val="28"/>
          <w:szCs w:val="28"/>
        </w:rPr>
      </w:pPr>
      <w:r w:rsidRPr="0015456C">
        <w:rPr>
          <w:b/>
          <w:noProof/>
          <w:color w:val="000000" w:themeColor="text1"/>
          <w:sz w:val="28"/>
          <w:szCs w:val="28"/>
          <w:lang w:val="vi-VN"/>
        </w:rPr>
        <w:t xml:space="preserve">IV. CÁC HOẠT ĐỘNG DẠY VÀ HỌC </w:t>
      </w:r>
    </w:p>
    <w:p w:rsidR="0015456C" w:rsidRPr="0015456C" w:rsidRDefault="0015456C" w:rsidP="0015456C">
      <w:pPr>
        <w:spacing w:line="276" w:lineRule="auto"/>
        <w:jc w:val="both"/>
        <w:rPr>
          <w:b/>
          <w:noProof/>
          <w:color w:val="000000" w:themeColor="text1"/>
          <w:sz w:val="28"/>
          <w:szCs w:val="28"/>
        </w:rPr>
      </w:pPr>
    </w:p>
    <w:tbl>
      <w:tblPr>
        <w:tblStyle w:val="TableGrid"/>
        <w:tblW w:w="9990" w:type="dxa"/>
        <w:tblInd w:w="-185" w:type="dxa"/>
        <w:tblLook w:val="04A0" w:firstRow="1" w:lastRow="0" w:firstColumn="1" w:lastColumn="0" w:noHBand="0" w:noVBand="1"/>
      </w:tblPr>
      <w:tblGrid>
        <w:gridCol w:w="6559"/>
        <w:gridCol w:w="3431"/>
      </w:tblGrid>
      <w:tr w:rsidR="0015456C" w:rsidRPr="0015456C" w:rsidTr="002D290D">
        <w:trPr>
          <w:trHeight w:val="444"/>
        </w:trPr>
        <w:tc>
          <w:tcPr>
            <w:tcW w:w="6559" w:type="dxa"/>
            <w:shd w:val="clear" w:color="auto" w:fill="auto"/>
          </w:tcPr>
          <w:p w:rsidR="0015456C" w:rsidRPr="0015456C" w:rsidRDefault="0015456C" w:rsidP="0015456C">
            <w:pPr>
              <w:spacing w:line="276" w:lineRule="auto"/>
              <w:jc w:val="center"/>
              <w:rPr>
                <w:b/>
                <w:noProof/>
                <w:color w:val="000000"/>
                <w:sz w:val="28"/>
                <w:szCs w:val="28"/>
                <w:lang w:val="vi-VN"/>
              </w:rPr>
            </w:pPr>
            <w:r w:rsidRPr="0015456C">
              <w:rPr>
                <w:b/>
                <w:noProof/>
                <w:color w:val="000000"/>
                <w:sz w:val="28"/>
                <w:szCs w:val="28"/>
                <w:lang w:val="vi-VN"/>
              </w:rPr>
              <w:lastRenderedPageBreak/>
              <w:t>HOẠT ĐỘNG CỦA GV</w:t>
            </w:r>
          </w:p>
        </w:tc>
        <w:tc>
          <w:tcPr>
            <w:tcW w:w="3431" w:type="dxa"/>
            <w:shd w:val="clear" w:color="auto" w:fill="auto"/>
          </w:tcPr>
          <w:p w:rsidR="0015456C" w:rsidRPr="0015456C" w:rsidRDefault="0015456C" w:rsidP="0015456C">
            <w:pPr>
              <w:spacing w:line="276" w:lineRule="auto"/>
              <w:jc w:val="center"/>
              <w:rPr>
                <w:b/>
                <w:noProof/>
                <w:color w:val="000000"/>
                <w:sz w:val="28"/>
                <w:szCs w:val="28"/>
                <w:lang w:val="vi-VN"/>
              </w:rPr>
            </w:pPr>
            <w:r w:rsidRPr="0015456C">
              <w:rPr>
                <w:b/>
                <w:noProof/>
                <w:color w:val="000000"/>
                <w:sz w:val="28"/>
                <w:szCs w:val="28"/>
                <w:lang w:val="vi-VN"/>
              </w:rPr>
              <w:t>HOẠT ĐỘNG CỦA HS</w:t>
            </w:r>
          </w:p>
        </w:tc>
      </w:tr>
      <w:tr w:rsidR="0015456C" w:rsidRPr="0015456C" w:rsidTr="002D290D">
        <w:trPr>
          <w:trHeight w:val="444"/>
        </w:trPr>
        <w:tc>
          <w:tcPr>
            <w:tcW w:w="6559" w:type="dxa"/>
            <w:shd w:val="clear" w:color="auto" w:fill="auto"/>
          </w:tcPr>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A. HOẠT ĐỘNG KHỞI ĐỘNG</w:t>
            </w:r>
          </w:p>
          <w:p w:rsidR="0015456C" w:rsidRPr="0015456C" w:rsidRDefault="0015456C" w:rsidP="0015456C">
            <w:pPr>
              <w:spacing w:line="276" w:lineRule="auto"/>
              <w:jc w:val="both"/>
              <w:rPr>
                <w:bCs/>
                <w:noProof/>
                <w:color w:val="000000"/>
                <w:sz w:val="28"/>
                <w:szCs w:val="28"/>
                <w:lang w:val="vi-VN"/>
              </w:rPr>
            </w:pPr>
            <w:r w:rsidRPr="0015456C">
              <w:rPr>
                <w:b/>
                <w:noProof/>
                <w:color w:val="000000"/>
                <w:sz w:val="28"/>
                <w:szCs w:val="28"/>
                <w:lang w:val="vi-VN"/>
              </w:rPr>
              <w:t xml:space="preserve">a. Mục tiêu: </w:t>
            </w:r>
            <w:r w:rsidRPr="0015456C">
              <w:rPr>
                <w:bCs/>
                <w:noProof/>
                <w:color w:val="000000"/>
                <w:sz w:val="28"/>
                <w:szCs w:val="28"/>
                <w:lang w:val="vi-VN"/>
              </w:rPr>
              <w:t>Tạo tâm thế hứng thú cho HS từng bước làm quen với bài học.</w:t>
            </w:r>
          </w:p>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b. Cách tiến hành</w:t>
            </w:r>
          </w:p>
          <w:p w:rsidR="0015456C" w:rsidRPr="0015456C" w:rsidRDefault="0015456C" w:rsidP="0015456C">
            <w:pPr>
              <w:spacing w:line="276" w:lineRule="auto"/>
              <w:jc w:val="both"/>
              <w:rPr>
                <w:b/>
                <w:i/>
                <w:iCs/>
                <w:noProof/>
                <w:color w:val="000000"/>
                <w:sz w:val="28"/>
                <w:szCs w:val="28"/>
                <w:lang w:val="vi-VN"/>
              </w:rPr>
            </w:pPr>
            <w:r w:rsidRPr="0015456C">
              <w:rPr>
                <w:b/>
                <w:i/>
                <w:iCs/>
                <w:noProof/>
                <w:color w:val="000000"/>
                <w:sz w:val="28"/>
                <w:szCs w:val="28"/>
                <w:lang w:val="vi-VN"/>
              </w:rPr>
              <w:t>* Kiểm tra bài cũ</w:t>
            </w:r>
          </w:p>
          <w:p w:rsidR="0015456C" w:rsidRPr="0015456C" w:rsidRDefault="0015456C" w:rsidP="0015456C">
            <w:pPr>
              <w:spacing w:line="276" w:lineRule="auto"/>
              <w:jc w:val="both"/>
              <w:rPr>
                <w:iCs/>
                <w:noProof/>
                <w:color w:val="000000"/>
                <w:sz w:val="28"/>
                <w:szCs w:val="28"/>
                <w:lang w:val="vi-VN"/>
              </w:rPr>
            </w:pPr>
            <w:r w:rsidRPr="0015456C">
              <w:rPr>
                <w:iCs/>
                <w:noProof/>
                <w:color w:val="000000"/>
                <w:sz w:val="28"/>
                <w:szCs w:val="28"/>
                <w:lang w:val="vi-VN"/>
              </w:rPr>
              <w:t xml:space="preserve">- GV mời đại diện 1 - 2 HS đọc bài thơ </w:t>
            </w:r>
            <w:r w:rsidRPr="0015456C">
              <w:rPr>
                <w:i/>
                <w:iCs/>
                <w:noProof/>
                <w:color w:val="000000"/>
                <w:sz w:val="28"/>
                <w:szCs w:val="28"/>
                <w:lang w:val="vi-VN"/>
              </w:rPr>
              <w:t xml:space="preserve">Lên rẫy </w:t>
            </w:r>
            <w:r w:rsidRPr="0015456C">
              <w:rPr>
                <w:iCs/>
                <w:noProof/>
                <w:color w:val="000000"/>
                <w:sz w:val="28"/>
                <w:szCs w:val="28"/>
                <w:lang w:val="vi-VN"/>
              </w:rPr>
              <w:t>và nhắc lại nội dung bài thơ.</w:t>
            </w:r>
          </w:p>
          <w:p w:rsidR="0015456C" w:rsidRPr="0015456C" w:rsidRDefault="0015456C" w:rsidP="0015456C">
            <w:pPr>
              <w:spacing w:line="276" w:lineRule="auto"/>
              <w:jc w:val="both"/>
              <w:rPr>
                <w:i/>
                <w:iCs/>
                <w:noProof/>
                <w:color w:val="000000"/>
                <w:sz w:val="28"/>
                <w:szCs w:val="28"/>
                <w:lang w:val="vi-VN"/>
              </w:rPr>
            </w:pPr>
            <w:r w:rsidRPr="0015456C">
              <w:rPr>
                <w:iCs/>
                <w:noProof/>
                <w:color w:val="000000"/>
                <w:sz w:val="28"/>
                <w:szCs w:val="28"/>
                <w:lang w:val="vi-VN"/>
              </w:rPr>
              <w:t>- GV nhận xét, đánh giá, khích lệ HS.</w:t>
            </w:r>
          </w:p>
          <w:p w:rsidR="0015456C" w:rsidRPr="0015456C" w:rsidRDefault="0015456C" w:rsidP="0015456C">
            <w:pPr>
              <w:spacing w:line="276" w:lineRule="auto"/>
              <w:jc w:val="both"/>
              <w:rPr>
                <w:b/>
                <w:i/>
                <w:iCs/>
                <w:noProof/>
                <w:color w:val="000000"/>
                <w:sz w:val="28"/>
                <w:szCs w:val="28"/>
                <w:lang w:val="vi-VN"/>
              </w:rPr>
            </w:pPr>
            <w:r w:rsidRPr="0015456C">
              <w:rPr>
                <w:b/>
                <w:i/>
                <w:iCs/>
                <w:noProof/>
                <w:color w:val="000000"/>
                <w:sz w:val="28"/>
                <w:szCs w:val="28"/>
                <w:lang w:val="vi-VN"/>
              </w:rPr>
              <w:t>* Giới thiệu bài</w:t>
            </w:r>
          </w:p>
          <w:p w:rsidR="0015456C" w:rsidRPr="0015456C" w:rsidRDefault="0015456C" w:rsidP="0015456C">
            <w:pPr>
              <w:spacing w:line="276" w:lineRule="auto"/>
              <w:jc w:val="both"/>
              <w:rPr>
                <w:bCs/>
                <w:i/>
                <w:noProof/>
                <w:color w:val="000000"/>
                <w:sz w:val="28"/>
                <w:szCs w:val="28"/>
                <w:lang w:val="vi-VN"/>
              </w:rPr>
            </w:pPr>
            <w:r w:rsidRPr="0015456C">
              <w:rPr>
                <w:bCs/>
                <w:noProof/>
                <w:color w:val="000000"/>
                <w:sz w:val="28"/>
                <w:szCs w:val="28"/>
                <w:lang w:val="vi-VN"/>
              </w:rPr>
              <w:t>- GV giới thiệu bài</w:t>
            </w:r>
            <w:r w:rsidRPr="0015456C">
              <w:rPr>
                <w:bCs/>
                <w:i/>
                <w:noProof/>
                <w:color w:val="000000"/>
                <w:sz w:val="28"/>
                <w:szCs w:val="28"/>
                <w:lang w:val="vi-VN"/>
              </w:rPr>
              <w:t>: Câu chuyện</w:t>
            </w:r>
            <w:r w:rsidRPr="0015456C">
              <w:rPr>
                <w:bCs/>
                <w:noProof/>
                <w:color w:val="000000"/>
                <w:sz w:val="28"/>
                <w:szCs w:val="28"/>
                <w:lang w:val="vi-VN"/>
              </w:rPr>
              <w:t xml:space="preserve"> </w:t>
            </w:r>
            <w:r w:rsidRPr="0015456C">
              <w:rPr>
                <w:bCs/>
                <w:i/>
                <w:noProof/>
                <w:color w:val="000000"/>
                <w:sz w:val="28"/>
                <w:szCs w:val="28"/>
                <w:lang w:val="vi-VN"/>
              </w:rPr>
              <w:t>“Cô giáo nhỏ” kể về cô bé Giên, tuy còn nhỏ nhưng đã biết vận dụng những điều học được vào cuộc sống để giúp đỡ người thân và bạn bè. Câu chuyện diễn ra như thế nào, chúng ta cùng tìm hiểu nhé!</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GV ghi tên bài học: </w:t>
            </w:r>
            <w:r w:rsidRPr="0015456C">
              <w:rPr>
                <w:b/>
                <w:i/>
                <w:iCs/>
                <w:noProof/>
                <w:color w:val="000000"/>
                <w:sz w:val="28"/>
                <w:szCs w:val="28"/>
                <w:lang w:val="vi-VN"/>
              </w:rPr>
              <w:t>Đọc 3 – Cô giáo nhỏ.</w:t>
            </w:r>
          </w:p>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B. HOẠT ĐỘNG HÌNH THÀNH KIẾN THỨC</w:t>
            </w:r>
          </w:p>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Hoạt động 1: Đọc thành tiếng</w:t>
            </w:r>
          </w:p>
          <w:p w:rsidR="0015456C" w:rsidRPr="0015456C" w:rsidRDefault="0015456C" w:rsidP="0015456C">
            <w:pPr>
              <w:spacing w:line="276" w:lineRule="auto"/>
              <w:jc w:val="both"/>
              <w:rPr>
                <w:bCs/>
                <w:noProof/>
                <w:color w:val="000000"/>
                <w:sz w:val="28"/>
                <w:szCs w:val="28"/>
                <w:lang w:val="vi-VN"/>
              </w:rPr>
            </w:pPr>
            <w:r w:rsidRPr="0015456C">
              <w:rPr>
                <w:b/>
                <w:noProof/>
                <w:color w:val="000000"/>
                <w:sz w:val="28"/>
                <w:szCs w:val="28"/>
                <w:lang w:val="vi-VN"/>
              </w:rPr>
              <w:t>a. Mục tiêu:</w:t>
            </w:r>
            <w:r w:rsidRPr="0015456C">
              <w:rPr>
                <w:bCs/>
                <w:noProof/>
                <w:color w:val="000000"/>
                <w:sz w:val="28"/>
                <w:szCs w:val="28"/>
                <w:lang w:val="vi-VN"/>
              </w:rPr>
              <w:t xml:space="preserve"> Thông qua hoạt động, HS:</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Lắng nghe GV đọc mẫu, hướng dẫn đọc, luyện cách ngắt nghỉ.</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Đọc được bài đọc trong nhóm và trước lớp. </w:t>
            </w:r>
          </w:p>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b. Cách tiến hành</w:t>
            </w:r>
          </w:p>
          <w:p w:rsidR="0015456C" w:rsidRPr="0015456C" w:rsidRDefault="0015456C" w:rsidP="0015456C">
            <w:pPr>
              <w:spacing w:line="276" w:lineRule="auto"/>
              <w:jc w:val="both"/>
              <w:rPr>
                <w:bCs/>
                <w:i/>
                <w:noProof/>
                <w:color w:val="000000"/>
                <w:sz w:val="28"/>
                <w:szCs w:val="28"/>
                <w:lang w:val="vi-VN"/>
              </w:rPr>
            </w:pPr>
            <w:r w:rsidRPr="0015456C">
              <w:rPr>
                <w:bCs/>
                <w:noProof/>
                <w:color w:val="000000"/>
                <w:sz w:val="28"/>
                <w:szCs w:val="28"/>
                <w:lang w:val="vi-VN"/>
              </w:rPr>
              <w:t xml:space="preserve">- GV đọc mẫu cho HS nghe: </w:t>
            </w:r>
            <w:r w:rsidRPr="0015456C">
              <w:rPr>
                <w:bCs/>
                <w:i/>
                <w:noProof/>
                <w:color w:val="000000"/>
                <w:sz w:val="28"/>
                <w:szCs w:val="28"/>
                <w:lang w:val="vi-VN"/>
              </w:rPr>
              <w:t>Giọng đọc trầm lắng, xúc động; thay đổi theo các tình tiết chuyện.</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GV hướng dẫn HS luyện đọc cách ngắt giọng một số câu cho đúng ngữ pháp – ngữ nghĩa, lưu ý cách nâng giọng, hạ giọng cho phù hợp với các câu đối thoại trong bài.</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GV hướng dẫn HS xác định 6 đoạn văn:</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Đoạn 1: từ đầu đến “với nhà trường ạ”.</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Đoạn 2: tiếp theo đến “được đi học”.</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Đoạn 3: tiếp theo đến “ê a đánh vần”.</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Đoạn 4: tiếp theo đến “học trò”.</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Đoạn 5: tiếp theo đến “lấm lem nhọ nồi”.</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Đoạn 6: phần còn lại.</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GV giao nhiệm vụ luyện đọc cho HS:</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Đọc lần lượt 6 đoạn văn. Mỗi đoạn GV mời đại diện 3 – 4 HS đọc.</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lastRenderedPageBreak/>
              <w:t>+ Đọc nối tiếp đoạn (2 – 3 lượt đọc nối tiếp).</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GV mời đại diện 1 – 2 HS khá, giỏi đọc toàn bài. Các HS khác lắng nghe, nhận xét. </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GV nhận xét, đánh giá và khích lệ HS. </w:t>
            </w:r>
          </w:p>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Hoạt động 2: Đọc hiểu</w:t>
            </w:r>
          </w:p>
          <w:p w:rsidR="0015456C" w:rsidRPr="0015456C" w:rsidRDefault="0015456C" w:rsidP="0015456C">
            <w:pPr>
              <w:spacing w:line="276" w:lineRule="auto"/>
              <w:jc w:val="both"/>
              <w:rPr>
                <w:bCs/>
                <w:noProof/>
                <w:color w:val="000000"/>
                <w:sz w:val="28"/>
                <w:szCs w:val="28"/>
                <w:lang w:val="vi-VN"/>
              </w:rPr>
            </w:pPr>
            <w:r w:rsidRPr="0015456C">
              <w:rPr>
                <w:b/>
                <w:noProof/>
                <w:color w:val="000000"/>
                <w:sz w:val="28"/>
                <w:szCs w:val="28"/>
                <w:lang w:val="vi-VN"/>
              </w:rPr>
              <w:t>a. Mục tiêu:</w:t>
            </w:r>
            <w:r w:rsidRPr="0015456C">
              <w:rPr>
                <w:bCs/>
                <w:noProof/>
                <w:color w:val="000000"/>
                <w:sz w:val="28"/>
                <w:szCs w:val="28"/>
                <w:lang w:val="vi-VN"/>
              </w:rPr>
              <w:t xml:space="preserve"> Thông qua hoạt động, HS:</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Giải nghĩa được một số từ khó. </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Đọc thầm lại bài đọc và trả lời các câu hỏi liên quan đến bài đọc. </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Nắm được nội dung, ý nghĩa của bài đọc. </w:t>
            </w:r>
          </w:p>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b. Cách tiến hành</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GV mời đại diện 1 HS đọc to, rõ nghĩa các từ: </w:t>
            </w:r>
            <w:r w:rsidRPr="0015456C">
              <w:rPr>
                <w:bCs/>
                <w:i/>
                <w:noProof/>
                <w:color w:val="000000"/>
                <w:sz w:val="28"/>
                <w:szCs w:val="28"/>
                <w:lang w:val="vi-VN"/>
              </w:rPr>
              <w:t xml:space="preserve">miễn phí, hẻo lánh, ngóng cổ, cha sinh mẹ đẻ </w:t>
            </w:r>
            <w:r w:rsidRPr="0015456C">
              <w:rPr>
                <w:bCs/>
                <w:noProof/>
                <w:color w:val="000000"/>
                <w:sz w:val="28"/>
                <w:szCs w:val="28"/>
                <w:lang w:val="vi-VN"/>
              </w:rPr>
              <w:t>trong SGK tr.27. Các HS khác lắng nghe, theo dõi.</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GV tổ chức cho HS thảo luận nhóm </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GV tổ chức cho HS tự nhận xét, đánh giá về các câu trả lời.</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GV nhận xét, đánh giá và chốt đáp án:</w:t>
            </w:r>
          </w:p>
          <w:p w:rsidR="0015456C" w:rsidRPr="0015456C" w:rsidRDefault="0015456C" w:rsidP="0015456C">
            <w:pPr>
              <w:spacing w:line="276" w:lineRule="auto"/>
              <w:jc w:val="both"/>
              <w:rPr>
                <w:b/>
                <w:bCs/>
                <w:i/>
                <w:noProof/>
                <w:color w:val="000000"/>
                <w:sz w:val="28"/>
                <w:szCs w:val="28"/>
                <w:lang w:val="vi-VN"/>
              </w:rPr>
            </w:pPr>
            <w:r w:rsidRPr="0015456C">
              <w:rPr>
                <w:b/>
                <w:bCs/>
                <w:i/>
                <w:noProof/>
                <w:color w:val="000000"/>
                <w:sz w:val="28"/>
                <w:szCs w:val="28"/>
                <w:lang w:val="vi-VN"/>
              </w:rPr>
              <w:t>(1) Trường học của Giên ở đâu? Ngôi trường này có gì đặc biệt?</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Trường học của Giên ở một vùng quê hẻo lánh châu Phi. Gọi là trường nhưng thực chất là một lớp dạy chữ miễn phí. HS là con cháu của những người nông dân suốt ngày cặm cụi trên những cánh đồng ngô cháy nắng.</w:t>
            </w:r>
          </w:p>
          <w:p w:rsidR="0015456C" w:rsidRPr="0015456C" w:rsidRDefault="0015456C" w:rsidP="0015456C">
            <w:pPr>
              <w:spacing w:line="276" w:lineRule="auto"/>
              <w:jc w:val="both"/>
              <w:rPr>
                <w:b/>
                <w:bCs/>
                <w:i/>
                <w:noProof/>
                <w:color w:val="000000"/>
                <w:sz w:val="28"/>
                <w:szCs w:val="28"/>
                <w:lang w:val="vi-VN"/>
              </w:rPr>
            </w:pPr>
            <w:r w:rsidRPr="0015456C">
              <w:rPr>
                <w:b/>
                <w:bCs/>
                <w:i/>
                <w:noProof/>
                <w:color w:val="000000"/>
                <w:sz w:val="28"/>
                <w:szCs w:val="28"/>
                <w:lang w:val="vi-VN"/>
              </w:rPr>
              <w:t>(2) Cô giáo đã chứng kiến việc gì lúc đến nhà Giên?</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Cô giáo đã chứng kiến cảnh Giên đang làm “cô giáo”, hướng dẫn bà, mẹ và các bạn nhỏ trong xóm đánh vần. Cuốn sách Giên dùng để dạy chữ ở lớp học của mình chính là cuốn truyện tranh mượn của cô giáo.</w:t>
            </w:r>
          </w:p>
          <w:p w:rsidR="0015456C" w:rsidRPr="0015456C" w:rsidRDefault="0015456C" w:rsidP="0015456C">
            <w:pPr>
              <w:spacing w:line="276" w:lineRule="auto"/>
              <w:jc w:val="both"/>
              <w:rPr>
                <w:bCs/>
                <w:i/>
                <w:noProof/>
                <w:color w:val="000000"/>
                <w:sz w:val="28"/>
                <w:szCs w:val="28"/>
                <w:lang w:val="vi-VN"/>
              </w:rPr>
            </w:pPr>
            <w:r w:rsidRPr="0015456C">
              <w:rPr>
                <w:b/>
                <w:bCs/>
                <w:i/>
                <w:noProof/>
                <w:color w:val="000000"/>
                <w:sz w:val="28"/>
                <w:szCs w:val="28"/>
                <w:lang w:val="vi-VN"/>
              </w:rPr>
              <w:t>(3) Theo em, vì sao Giên không trả được sách đúng hạn?</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Giên đang phải dùng sách để dạy bà, mẹ và các bạn đọc.</w:t>
            </w:r>
          </w:p>
          <w:p w:rsidR="0015456C" w:rsidRPr="0015456C" w:rsidRDefault="0015456C" w:rsidP="0015456C">
            <w:pPr>
              <w:spacing w:line="276" w:lineRule="auto"/>
              <w:jc w:val="both"/>
              <w:rPr>
                <w:b/>
                <w:bCs/>
                <w:i/>
                <w:noProof/>
                <w:color w:val="000000"/>
                <w:sz w:val="28"/>
                <w:szCs w:val="28"/>
                <w:lang w:val="vi-VN"/>
              </w:rPr>
            </w:pPr>
            <w:r w:rsidRPr="0015456C">
              <w:rPr>
                <w:b/>
                <w:bCs/>
                <w:i/>
                <w:noProof/>
                <w:color w:val="000000"/>
                <w:sz w:val="28"/>
                <w:szCs w:val="28"/>
                <w:lang w:val="vi-VN"/>
              </w:rPr>
              <w:t>(4) Vì sao khi Giên xin lỗi, cô giáo nghẹn ngào nói: “Ô không, Giên! Cô phải xin lỗi em mới đúng.”?</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Vì cô giáo đã hiểu lầm về Giên. Cô không biết là Giên trả sách chậm vì phải dùng quyển sách để làm một việc rất đáng khen: dạy bà, mẹ và các bạn học đọc.</w:t>
            </w:r>
          </w:p>
          <w:p w:rsidR="0015456C" w:rsidRPr="0015456C" w:rsidRDefault="0015456C" w:rsidP="0015456C">
            <w:pPr>
              <w:spacing w:line="276" w:lineRule="auto"/>
              <w:jc w:val="both"/>
              <w:rPr>
                <w:b/>
                <w:bCs/>
                <w:i/>
                <w:noProof/>
                <w:color w:val="000000"/>
                <w:sz w:val="28"/>
                <w:szCs w:val="28"/>
                <w:lang w:val="vi-VN"/>
              </w:rPr>
            </w:pPr>
            <w:r w:rsidRPr="0015456C">
              <w:rPr>
                <w:b/>
                <w:bCs/>
                <w:i/>
                <w:noProof/>
                <w:color w:val="000000"/>
                <w:sz w:val="28"/>
                <w:szCs w:val="28"/>
                <w:lang w:val="vi-VN"/>
              </w:rPr>
              <w:lastRenderedPageBreak/>
              <w:t>(5) Việc làm của Giên đáng khen như thế nào?</w:t>
            </w:r>
          </w:p>
          <w:p w:rsidR="0015456C" w:rsidRPr="0015456C" w:rsidRDefault="0015456C" w:rsidP="0015456C">
            <w:pPr>
              <w:spacing w:line="276" w:lineRule="auto"/>
              <w:jc w:val="both"/>
              <w:rPr>
                <w:bCs/>
                <w:i/>
                <w:noProof/>
                <w:color w:val="000000"/>
                <w:sz w:val="28"/>
                <w:szCs w:val="28"/>
                <w:lang w:val="vi-VN"/>
              </w:rPr>
            </w:pPr>
            <w:r w:rsidRPr="0015456C">
              <w:rPr>
                <w:bCs/>
                <w:i/>
                <w:noProof/>
                <w:color w:val="000000"/>
                <w:sz w:val="28"/>
                <w:szCs w:val="28"/>
                <w:lang w:val="vi-VN"/>
              </w:rPr>
              <w:t>→ Giên đã biết đem những điều học được vận dụng vào cuộc sống. Việc làm của Giên còn thể hiện tình yêu thương của mình đối với người thân và bạn bè.</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GV hỏi thêm: </w:t>
            </w:r>
            <w:r w:rsidRPr="0015456C">
              <w:rPr>
                <w:bCs/>
                <w:i/>
                <w:noProof/>
                <w:color w:val="000000"/>
                <w:sz w:val="28"/>
                <w:szCs w:val="28"/>
                <w:lang w:val="vi-VN"/>
              </w:rPr>
              <w:t>Em thấy nhân vật Giên có đặc điểm gì?</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GV rút ra nội dung bài học cho HS: </w:t>
            </w:r>
            <w:r w:rsidRPr="0015456C">
              <w:rPr>
                <w:bCs/>
                <w:i/>
                <w:noProof/>
                <w:color w:val="000000"/>
                <w:sz w:val="28"/>
                <w:szCs w:val="28"/>
                <w:lang w:val="vi-VN"/>
              </w:rPr>
              <w:t>Ca ngợi sự ham học hỏi của con người trong hoàn cảnh khó khăn và sự tốt bụng của cô bé Giên.</w:t>
            </w:r>
          </w:p>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Hoạt động 3: Đọc nâng cao</w:t>
            </w:r>
          </w:p>
          <w:p w:rsidR="0015456C" w:rsidRPr="0015456C" w:rsidRDefault="0015456C" w:rsidP="0015456C">
            <w:pPr>
              <w:spacing w:line="276" w:lineRule="auto"/>
              <w:jc w:val="both"/>
              <w:rPr>
                <w:bCs/>
                <w:noProof/>
                <w:color w:val="000000"/>
                <w:sz w:val="28"/>
                <w:szCs w:val="28"/>
                <w:lang w:val="vi-VN"/>
              </w:rPr>
            </w:pPr>
            <w:r w:rsidRPr="0015456C">
              <w:rPr>
                <w:b/>
                <w:noProof/>
                <w:color w:val="000000"/>
                <w:sz w:val="28"/>
                <w:szCs w:val="28"/>
                <w:lang w:val="vi-VN"/>
              </w:rPr>
              <w:t xml:space="preserve">a. Mục tiêu: </w:t>
            </w:r>
            <w:r w:rsidRPr="0015456C">
              <w:rPr>
                <w:bCs/>
                <w:noProof/>
                <w:color w:val="000000"/>
                <w:sz w:val="28"/>
                <w:szCs w:val="28"/>
                <w:lang w:val="vi-VN"/>
              </w:rPr>
              <w:t>Thông qua hoạt động, HS:</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Đọc diễn cảm với hình thức đọc cá nhân.</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Biết cách thay đổi giọng đọc cho phù hợp với tình tiết chuyện.</w:t>
            </w:r>
          </w:p>
          <w:p w:rsidR="0015456C" w:rsidRPr="0015456C" w:rsidRDefault="0015456C" w:rsidP="0015456C">
            <w:pPr>
              <w:spacing w:line="276" w:lineRule="auto"/>
              <w:jc w:val="both"/>
              <w:rPr>
                <w:b/>
                <w:noProof/>
                <w:color w:val="000000"/>
                <w:sz w:val="28"/>
                <w:szCs w:val="28"/>
                <w:lang w:val="vi-VN"/>
              </w:rPr>
            </w:pPr>
            <w:r w:rsidRPr="0015456C">
              <w:rPr>
                <w:b/>
                <w:noProof/>
                <w:color w:val="000000"/>
                <w:sz w:val="28"/>
                <w:szCs w:val="28"/>
                <w:lang w:val="vi-VN"/>
              </w:rPr>
              <w:t>b. Cách tiến hành</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GV tổ chức cho HS đọc diễn cảm với hình thức đọc cá nhân:</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Cho HS lựa chọn đoạn yêu thích thi đọc diễn cảm.</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Cho HS trả lời câu hỏi về lí do lựa chọn đoạn đọc.</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VD:</w:t>
            </w:r>
          </w:p>
          <w:p w:rsidR="0015456C" w:rsidRPr="0015456C" w:rsidRDefault="0015456C" w:rsidP="0015456C">
            <w:pPr>
              <w:spacing w:line="276" w:lineRule="auto"/>
              <w:ind w:firstLine="252"/>
              <w:jc w:val="both"/>
              <w:rPr>
                <w:bCs/>
                <w:i/>
                <w:noProof/>
                <w:color w:val="000000"/>
                <w:sz w:val="28"/>
                <w:szCs w:val="28"/>
                <w:lang w:val="vi-VN"/>
              </w:rPr>
            </w:pPr>
            <w:r w:rsidRPr="0015456C">
              <w:rPr>
                <w:bCs/>
                <w:i/>
                <w:noProof/>
                <w:color w:val="000000"/>
                <w:sz w:val="28"/>
                <w:szCs w:val="28"/>
                <w:lang w:val="vi-VN"/>
              </w:rPr>
              <w:t>- Từ cha sinh mẹ đẻ,/ có bao giờ tôi mơ được học chữ.// Giờ/ tôi biết kha khá rồi đấy.// Tôi đọc cô giáo nghe thử nhé.// - Bà của Giên/ ngượng nghịu nhìn cuốn sách lấm lem nhọ nồi.</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GV tổ chức cho HS nhận xét, đánh giá, thảo luận về giọng đọc, cách đọc diễn cảm.</w:t>
            </w:r>
          </w:p>
          <w:p w:rsidR="0015456C" w:rsidRPr="0015456C" w:rsidRDefault="0015456C" w:rsidP="0015456C">
            <w:pPr>
              <w:spacing w:line="276" w:lineRule="auto"/>
              <w:jc w:val="both"/>
              <w:rPr>
                <w:bCs/>
                <w:i/>
                <w:noProof/>
                <w:color w:val="000000"/>
                <w:sz w:val="28"/>
                <w:szCs w:val="28"/>
                <w:lang w:val="vi-VN"/>
              </w:rPr>
            </w:pPr>
            <w:r w:rsidRPr="0015456C">
              <w:rPr>
                <w:bCs/>
                <w:noProof/>
                <w:color w:val="000000"/>
                <w:sz w:val="28"/>
                <w:szCs w:val="28"/>
                <w:lang w:val="vi-VN"/>
              </w:rPr>
              <w:t xml:space="preserve">- GV nhận xét, đánh giá hoạt động. </w:t>
            </w:r>
          </w:p>
          <w:p w:rsidR="0015456C" w:rsidRPr="0015456C" w:rsidRDefault="0015456C" w:rsidP="0015456C">
            <w:pPr>
              <w:spacing w:line="276" w:lineRule="auto"/>
              <w:jc w:val="both"/>
              <w:rPr>
                <w:b/>
                <w:bCs/>
                <w:noProof/>
                <w:sz w:val="28"/>
                <w:szCs w:val="28"/>
                <w:lang w:val="vi-VN"/>
              </w:rPr>
            </w:pPr>
            <w:r w:rsidRPr="0015456C">
              <w:rPr>
                <w:b/>
                <w:bCs/>
                <w:noProof/>
                <w:sz w:val="28"/>
                <w:szCs w:val="28"/>
                <w:lang w:val="vi-VN"/>
              </w:rPr>
              <w:t>* CỦNG CỐ</w:t>
            </w:r>
          </w:p>
          <w:p w:rsidR="0015456C" w:rsidRPr="0015456C" w:rsidRDefault="0015456C" w:rsidP="0015456C">
            <w:pPr>
              <w:spacing w:line="276" w:lineRule="auto"/>
              <w:jc w:val="both"/>
              <w:rPr>
                <w:noProof/>
                <w:sz w:val="28"/>
                <w:szCs w:val="28"/>
                <w:lang w:val="vi-VN"/>
              </w:rPr>
            </w:pPr>
            <w:r w:rsidRPr="0015456C">
              <w:rPr>
                <w:noProof/>
                <w:sz w:val="28"/>
                <w:szCs w:val="28"/>
                <w:lang w:val="vi-VN"/>
              </w:rPr>
              <w:t>- GV tổ chức cho HS tự nhận xét, đánh giá về tiết học; nói về những điều thu được sau bài học, những điều mong muốn biết thêm.</w:t>
            </w:r>
          </w:p>
          <w:p w:rsidR="0015456C" w:rsidRPr="0015456C" w:rsidRDefault="0015456C" w:rsidP="0015456C">
            <w:pPr>
              <w:spacing w:line="276" w:lineRule="auto"/>
              <w:jc w:val="both"/>
              <w:rPr>
                <w:noProof/>
                <w:sz w:val="28"/>
                <w:szCs w:val="28"/>
                <w:lang w:val="vi-VN"/>
              </w:rPr>
            </w:pPr>
            <w:r w:rsidRPr="0015456C">
              <w:rPr>
                <w:noProof/>
                <w:sz w:val="28"/>
                <w:szCs w:val="28"/>
                <w:lang w:val="vi-VN"/>
              </w:rPr>
              <w:t>- GV nhận xét, đánh giá sự tham gia của HS trong giờ học, khen ngợi những HS tích cực; nhắc nhở, động viên những HS còn chưa tích cực, nhút nhát.</w:t>
            </w:r>
          </w:p>
          <w:p w:rsidR="0015456C" w:rsidRPr="0015456C" w:rsidRDefault="0015456C" w:rsidP="0015456C">
            <w:pPr>
              <w:spacing w:line="276" w:lineRule="auto"/>
              <w:rPr>
                <w:b/>
                <w:bCs/>
                <w:noProof/>
                <w:sz w:val="28"/>
                <w:szCs w:val="28"/>
                <w:lang w:val="vi-VN"/>
              </w:rPr>
            </w:pPr>
            <w:r w:rsidRPr="0015456C">
              <w:rPr>
                <w:b/>
                <w:bCs/>
                <w:noProof/>
                <w:sz w:val="28"/>
                <w:szCs w:val="28"/>
                <w:lang w:val="vi-VN"/>
              </w:rPr>
              <w:t>* DẶN DÒ</w:t>
            </w:r>
          </w:p>
          <w:p w:rsidR="0015456C" w:rsidRPr="0015456C" w:rsidRDefault="0015456C" w:rsidP="0015456C">
            <w:pPr>
              <w:spacing w:line="276" w:lineRule="auto"/>
              <w:jc w:val="both"/>
              <w:rPr>
                <w:noProof/>
                <w:sz w:val="28"/>
                <w:szCs w:val="28"/>
                <w:lang w:val="vi-VN"/>
              </w:rPr>
            </w:pPr>
            <w:r w:rsidRPr="0015456C">
              <w:rPr>
                <w:noProof/>
                <w:sz w:val="28"/>
                <w:szCs w:val="28"/>
                <w:lang w:val="vi-VN"/>
              </w:rPr>
              <w:t>- GV nhắc nhở HS:</w:t>
            </w:r>
          </w:p>
          <w:p w:rsidR="0015456C" w:rsidRPr="0015456C" w:rsidRDefault="0015456C" w:rsidP="0015456C">
            <w:pPr>
              <w:spacing w:line="276" w:lineRule="auto"/>
              <w:jc w:val="both"/>
              <w:rPr>
                <w:noProof/>
                <w:sz w:val="28"/>
                <w:szCs w:val="28"/>
                <w:lang w:val="vi-VN"/>
              </w:rPr>
            </w:pPr>
            <w:r w:rsidRPr="0015456C">
              <w:rPr>
                <w:noProof/>
                <w:sz w:val="28"/>
                <w:szCs w:val="28"/>
                <w:lang w:val="vi-VN"/>
              </w:rPr>
              <w:lastRenderedPageBreak/>
              <w:t xml:space="preserve">+ Chuẩn bị cho bài đọc 4 </w:t>
            </w:r>
            <w:r w:rsidRPr="0015456C">
              <w:rPr>
                <w:i/>
                <w:noProof/>
                <w:sz w:val="28"/>
                <w:szCs w:val="28"/>
                <w:lang w:val="vi-VN"/>
              </w:rPr>
              <w:t>Bài văn tả cảnh</w:t>
            </w:r>
            <w:r w:rsidRPr="0015456C">
              <w:rPr>
                <w:noProof/>
                <w:sz w:val="28"/>
                <w:szCs w:val="28"/>
                <w:lang w:val="vi-VN"/>
              </w:rPr>
              <w:t>.</w:t>
            </w:r>
          </w:p>
        </w:tc>
        <w:tc>
          <w:tcPr>
            <w:tcW w:w="3431" w:type="dxa"/>
            <w:shd w:val="clear" w:color="auto" w:fill="auto"/>
          </w:tcPr>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thực hiện.</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HS lắng nghe, chuẩn bị vào bài học mới. </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Default="0015456C" w:rsidP="0015456C">
            <w:pPr>
              <w:spacing w:line="276" w:lineRule="auto"/>
              <w:jc w:val="both"/>
              <w:rPr>
                <w:bCs/>
                <w:noProof/>
                <w:color w:val="000000"/>
                <w:sz w:val="28"/>
                <w:szCs w:val="28"/>
              </w:rPr>
            </w:pPr>
          </w:p>
          <w:p w:rsidR="0015456C" w:rsidRPr="0015456C" w:rsidRDefault="0015456C" w:rsidP="0015456C">
            <w:pPr>
              <w:spacing w:line="276" w:lineRule="auto"/>
              <w:jc w:val="both"/>
              <w:rPr>
                <w:bCs/>
                <w:noProof/>
                <w:color w:val="000000"/>
                <w:sz w:val="28"/>
                <w:szCs w:val="28"/>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nghe và đọc thầm theo.</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luyện đọc theo hướng dẫn của GV.</w:t>
            </w:r>
          </w:p>
          <w:p w:rsidR="0015456C" w:rsidRDefault="0015456C" w:rsidP="0015456C">
            <w:pPr>
              <w:spacing w:line="276" w:lineRule="auto"/>
              <w:jc w:val="both"/>
              <w:rPr>
                <w:bCs/>
                <w:noProof/>
                <w:color w:val="000000"/>
                <w:sz w:val="28"/>
                <w:szCs w:val="28"/>
              </w:rPr>
            </w:pPr>
          </w:p>
          <w:p w:rsidR="0015456C" w:rsidRPr="0015456C" w:rsidRDefault="0015456C" w:rsidP="0015456C">
            <w:pPr>
              <w:spacing w:line="276" w:lineRule="auto"/>
              <w:jc w:val="both"/>
              <w:rPr>
                <w:bCs/>
                <w:noProof/>
                <w:color w:val="000000"/>
                <w:sz w:val="28"/>
                <w:szCs w:val="28"/>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lắng nghe, tiếp thu.</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HS lắng nghe, thực hiện. </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lắng nghe.</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đọc nghĩa của các từ.</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rPr>
            </w:pPr>
            <w:r w:rsidRPr="0015456C">
              <w:rPr>
                <w:bCs/>
                <w:noProof/>
                <w:color w:val="000000"/>
                <w:sz w:val="28"/>
                <w:szCs w:val="28"/>
                <w:lang w:val="vi-VN"/>
              </w:rPr>
              <w:t>- HS thảo luận nhóm.</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thực hiện.</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lắng nghe, tiếp thu.</w:t>
            </w: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i/>
                <w:noProof/>
                <w:color w:val="000000"/>
                <w:sz w:val="28"/>
                <w:szCs w:val="28"/>
                <w:lang w:val="vi-VN"/>
              </w:rPr>
            </w:pPr>
          </w:p>
          <w:p w:rsidR="0015456C" w:rsidRDefault="0015456C" w:rsidP="0015456C">
            <w:pPr>
              <w:spacing w:line="276" w:lineRule="auto"/>
              <w:jc w:val="both"/>
              <w:rPr>
                <w:bCs/>
                <w:i/>
                <w:noProof/>
                <w:color w:val="000000"/>
                <w:sz w:val="28"/>
                <w:szCs w:val="28"/>
              </w:rPr>
            </w:pPr>
          </w:p>
          <w:p w:rsidR="0015456C" w:rsidRDefault="0015456C" w:rsidP="0015456C">
            <w:pPr>
              <w:spacing w:line="276" w:lineRule="auto"/>
              <w:jc w:val="both"/>
              <w:rPr>
                <w:bCs/>
                <w:i/>
                <w:noProof/>
                <w:color w:val="000000"/>
                <w:sz w:val="28"/>
                <w:szCs w:val="28"/>
              </w:rPr>
            </w:pPr>
          </w:p>
          <w:p w:rsidR="0015456C" w:rsidRPr="0015456C" w:rsidRDefault="0015456C" w:rsidP="0015456C">
            <w:pPr>
              <w:spacing w:line="276" w:lineRule="auto"/>
              <w:jc w:val="both"/>
              <w:rPr>
                <w:bCs/>
                <w:i/>
                <w:noProof/>
                <w:color w:val="000000"/>
                <w:sz w:val="28"/>
                <w:szCs w:val="28"/>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HS trả lời: </w:t>
            </w:r>
            <w:r w:rsidRPr="0015456C">
              <w:rPr>
                <w:bCs/>
                <w:i/>
                <w:noProof/>
                <w:color w:val="000000"/>
                <w:sz w:val="28"/>
                <w:szCs w:val="28"/>
                <w:lang w:val="vi-VN"/>
              </w:rPr>
              <w:t>Giên tuy còn nhỏ nhưng đã biết vận dụng những điều học được vào cuộc sống để giúp đỡ người thân và bạn bè.</w:t>
            </w: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chú ý lắng nghe.</w:t>
            </w:r>
          </w:p>
          <w:p w:rsidR="0015456C" w:rsidRPr="0015456C" w:rsidRDefault="0015456C" w:rsidP="0015456C">
            <w:pPr>
              <w:spacing w:line="276" w:lineRule="auto"/>
              <w:jc w:val="both"/>
              <w:rPr>
                <w:bCs/>
                <w:i/>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đọc diễn cảm.</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Default="0015456C" w:rsidP="0015456C">
            <w:pPr>
              <w:spacing w:line="276" w:lineRule="auto"/>
              <w:jc w:val="both"/>
              <w:rPr>
                <w:bCs/>
                <w:noProof/>
                <w:color w:val="000000"/>
                <w:sz w:val="28"/>
                <w:szCs w:val="28"/>
              </w:rPr>
            </w:pPr>
          </w:p>
          <w:p w:rsidR="0015456C" w:rsidRPr="0015456C" w:rsidRDefault="0015456C" w:rsidP="0015456C">
            <w:pPr>
              <w:spacing w:line="276" w:lineRule="auto"/>
              <w:jc w:val="both"/>
              <w:rPr>
                <w:bCs/>
                <w:noProof/>
                <w:color w:val="000000"/>
                <w:sz w:val="28"/>
                <w:szCs w:val="28"/>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lắng nghe, thực hiện.</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lắng nghe.</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HS lắng nghe, thực hiện.</w:t>
            </w: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p>
          <w:p w:rsidR="0015456C" w:rsidRPr="0015456C" w:rsidRDefault="0015456C" w:rsidP="0015456C">
            <w:pPr>
              <w:spacing w:line="276" w:lineRule="auto"/>
              <w:jc w:val="both"/>
              <w:rPr>
                <w:bCs/>
                <w:noProof/>
                <w:color w:val="000000"/>
                <w:sz w:val="28"/>
                <w:szCs w:val="28"/>
                <w:lang w:val="vi-VN"/>
              </w:rPr>
            </w:pPr>
            <w:r w:rsidRPr="0015456C">
              <w:rPr>
                <w:bCs/>
                <w:noProof/>
                <w:color w:val="000000"/>
                <w:sz w:val="28"/>
                <w:szCs w:val="28"/>
                <w:lang w:val="vi-VN"/>
              </w:rPr>
              <w:t xml:space="preserve">- HS lắng nghe, tiếp thu. </w:t>
            </w:r>
          </w:p>
          <w:p w:rsidR="0015456C" w:rsidRPr="0015456C" w:rsidRDefault="0015456C" w:rsidP="0015456C">
            <w:pPr>
              <w:spacing w:line="276" w:lineRule="auto"/>
              <w:jc w:val="both"/>
              <w:rPr>
                <w:bCs/>
                <w:noProof/>
                <w:color w:val="000000"/>
                <w:sz w:val="28"/>
                <w:szCs w:val="28"/>
                <w:lang w:val="vi-VN"/>
              </w:rPr>
            </w:pPr>
          </w:p>
          <w:p w:rsidR="0015456C" w:rsidRDefault="0015456C" w:rsidP="0015456C">
            <w:pPr>
              <w:spacing w:line="276" w:lineRule="auto"/>
              <w:jc w:val="both"/>
              <w:rPr>
                <w:bCs/>
                <w:noProof/>
                <w:color w:val="000000"/>
                <w:sz w:val="28"/>
                <w:szCs w:val="28"/>
              </w:rPr>
            </w:pPr>
          </w:p>
          <w:p w:rsidR="0015456C" w:rsidRPr="0015456C" w:rsidRDefault="0015456C" w:rsidP="0015456C">
            <w:pPr>
              <w:spacing w:line="276" w:lineRule="auto"/>
              <w:jc w:val="both"/>
              <w:rPr>
                <w:bCs/>
                <w:noProof/>
                <w:color w:val="000000"/>
                <w:sz w:val="28"/>
                <w:szCs w:val="28"/>
              </w:rPr>
            </w:pPr>
          </w:p>
          <w:p w:rsidR="0015456C" w:rsidRPr="0015456C" w:rsidRDefault="0015456C" w:rsidP="0015456C">
            <w:pPr>
              <w:spacing w:line="276" w:lineRule="auto"/>
              <w:jc w:val="both"/>
              <w:rPr>
                <w:bCs/>
                <w:noProof/>
                <w:color w:val="000000"/>
                <w:sz w:val="28"/>
                <w:szCs w:val="28"/>
                <w:lang w:val="vi-VN"/>
              </w:rPr>
            </w:pPr>
            <w:bookmarkStart w:id="0" w:name="_GoBack"/>
            <w:bookmarkEnd w:id="0"/>
            <w:r w:rsidRPr="0015456C">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62B" w:rsidRDefault="007C162B" w:rsidP="00384AEF">
      <w:r>
        <w:separator/>
      </w:r>
    </w:p>
  </w:endnote>
  <w:endnote w:type="continuationSeparator" w:id="0">
    <w:p w:rsidR="007C162B" w:rsidRDefault="007C162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62B" w:rsidRDefault="007C162B" w:rsidP="00384AEF">
      <w:r>
        <w:separator/>
      </w:r>
    </w:p>
  </w:footnote>
  <w:footnote w:type="continuationSeparator" w:id="0">
    <w:p w:rsidR="007C162B" w:rsidRDefault="007C162B"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5456C"/>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C162B"/>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1033</Words>
  <Characters>5892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2023-10-04T16:29:00Z</dcterms:modified>
</cp:coreProperties>
</file>