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2A27F9" w:rsidRDefault="00BF2840" w:rsidP="002A27F9">
      <w:pPr>
        <w:spacing w:line="276" w:lineRule="auto"/>
        <w:jc w:val="center"/>
        <w:rPr>
          <w:b/>
          <w:bCs/>
          <w:sz w:val="28"/>
          <w:szCs w:val="28"/>
          <w:lang w:val="nl-NL"/>
        </w:rPr>
      </w:pPr>
      <w:r w:rsidRPr="002A27F9">
        <w:rPr>
          <w:b/>
          <w:bCs/>
          <w:sz w:val="28"/>
          <w:szCs w:val="28"/>
          <w:lang w:val="nl-NL"/>
        </w:rPr>
        <w:t>Tiếng Việt</w:t>
      </w:r>
    </w:p>
    <w:p w:rsidR="0079084A" w:rsidRPr="002A27F9" w:rsidRDefault="002E6D97" w:rsidP="002A27F9">
      <w:pPr>
        <w:spacing w:line="276" w:lineRule="auto"/>
        <w:jc w:val="center"/>
        <w:rPr>
          <w:b/>
          <w:bCs/>
          <w:sz w:val="28"/>
          <w:szCs w:val="28"/>
          <w:lang w:val="nl-NL"/>
        </w:rPr>
      </w:pPr>
      <w:r w:rsidRPr="002A27F9">
        <w:rPr>
          <w:b/>
          <w:bCs/>
          <w:sz w:val="28"/>
          <w:szCs w:val="28"/>
          <w:lang w:val="nl-NL"/>
        </w:rPr>
        <w:t>GÓC SÁNG TẠO: TRIỂN LÃM TINH HOA ĐẤT VIỆT</w:t>
      </w:r>
    </w:p>
    <w:p w:rsidR="00B14F99" w:rsidRPr="002A27F9" w:rsidRDefault="00B14F99" w:rsidP="002A27F9">
      <w:pPr>
        <w:spacing w:line="276" w:lineRule="auto"/>
        <w:jc w:val="both"/>
        <w:rPr>
          <w:b/>
          <w:noProof/>
          <w:sz w:val="28"/>
          <w:szCs w:val="28"/>
        </w:rPr>
      </w:pPr>
    </w:p>
    <w:p w:rsidR="002A27F9" w:rsidRPr="002A27F9" w:rsidRDefault="002A27F9" w:rsidP="002A27F9">
      <w:pPr>
        <w:spacing w:line="276" w:lineRule="auto"/>
        <w:ind w:firstLine="360"/>
        <w:jc w:val="both"/>
        <w:rPr>
          <w:b/>
          <w:sz w:val="28"/>
          <w:szCs w:val="28"/>
        </w:rPr>
      </w:pPr>
      <w:r>
        <w:rPr>
          <w:b/>
          <w:sz w:val="28"/>
          <w:szCs w:val="28"/>
        </w:rPr>
        <w:t>I. YÊU CẦU CẦN ĐẠT</w:t>
      </w:r>
    </w:p>
    <w:p w:rsidR="002A27F9" w:rsidRPr="002A27F9" w:rsidRDefault="002A27F9" w:rsidP="002A27F9">
      <w:pPr>
        <w:spacing w:line="276" w:lineRule="auto"/>
        <w:ind w:firstLine="360"/>
        <w:jc w:val="both"/>
        <w:rPr>
          <w:b/>
          <w:i/>
          <w:sz w:val="28"/>
          <w:szCs w:val="28"/>
        </w:rPr>
      </w:pPr>
      <w:r>
        <w:rPr>
          <w:b/>
          <w:i/>
          <w:sz w:val="28"/>
          <w:szCs w:val="28"/>
        </w:rPr>
        <w:t>1. Năng lực đặc thù</w:t>
      </w:r>
    </w:p>
    <w:p w:rsidR="002A27F9" w:rsidRPr="002A27F9" w:rsidRDefault="002A27F9" w:rsidP="002A27F9">
      <w:pPr>
        <w:spacing w:line="276" w:lineRule="auto"/>
        <w:ind w:firstLine="360"/>
        <w:jc w:val="both"/>
        <w:rPr>
          <w:sz w:val="28"/>
          <w:szCs w:val="28"/>
        </w:rPr>
      </w:pPr>
      <w:r w:rsidRPr="002A27F9">
        <w:rPr>
          <w:sz w:val="28"/>
          <w:szCs w:val="28"/>
        </w:rPr>
        <w:t>- Biết cùng các bạn tổ chức một buổi triển lãm về những tài năng đất Việt.</w:t>
      </w:r>
    </w:p>
    <w:p w:rsidR="002A27F9" w:rsidRPr="002A27F9" w:rsidRDefault="002A27F9" w:rsidP="002A27F9">
      <w:pPr>
        <w:spacing w:line="276" w:lineRule="auto"/>
        <w:ind w:firstLine="360"/>
        <w:jc w:val="both"/>
        <w:rPr>
          <w:sz w:val="28"/>
          <w:szCs w:val="28"/>
        </w:rPr>
      </w:pPr>
      <w:r w:rsidRPr="002A27F9">
        <w:rPr>
          <w:sz w:val="28"/>
          <w:szCs w:val="28"/>
        </w:rPr>
        <w:t>- Biết trưng bày, giới thiệu các đoạn văn viết về những người Việt Nam tài năng kèm theo tranh, ảnh tự sưu tầm hoặc vẽ.</w:t>
      </w:r>
    </w:p>
    <w:p w:rsidR="002A27F9" w:rsidRPr="002A27F9" w:rsidRDefault="002A27F9" w:rsidP="002A27F9">
      <w:pPr>
        <w:spacing w:line="276" w:lineRule="auto"/>
        <w:ind w:firstLine="360"/>
        <w:jc w:val="both"/>
        <w:rPr>
          <w:sz w:val="28"/>
          <w:szCs w:val="28"/>
        </w:rPr>
      </w:pPr>
      <w:r w:rsidRPr="002A27F9">
        <w:rPr>
          <w:sz w:val="28"/>
          <w:szCs w:val="28"/>
        </w:rPr>
        <w:t>- Bước đầu biết cách giới thiệu về những người Việt Nam tài năng thông qua các hiện vật trưng bày, trò chơi, đố vui, đọc thư, diễn kịch.</w:t>
      </w:r>
    </w:p>
    <w:p w:rsidR="002A27F9" w:rsidRPr="002A27F9" w:rsidRDefault="002A27F9" w:rsidP="002A27F9">
      <w:pPr>
        <w:spacing w:line="276" w:lineRule="auto"/>
        <w:ind w:firstLine="360"/>
        <w:jc w:val="both"/>
        <w:rPr>
          <w:b/>
          <w:i/>
          <w:sz w:val="28"/>
          <w:szCs w:val="28"/>
        </w:rPr>
      </w:pPr>
      <w:r>
        <w:rPr>
          <w:b/>
          <w:i/>
          <w:sz w:val="28"/>
          <w:szCs w:val="28"/>
        </w:rPr>
        <w:t>2. Năng lực chung</w:t>
      </w:r>
    </w:p>
    <w:p w:rsidR="002A27F9" w:rsidRPr="002A27F9" w:rsidRDefault="002A27F9" w:rsidP="002A27F9">
      <w:pPr>
        <w:spacing w:line="276" w:lineRule="auto"/>
        <w:ind w:firstLine="360"/>
        <w:jc w:val="both"/>
        <w:rPr>
          <w:sz w:val="28"/>
          <w:szCs w:val="28"/>
        </w:rPr>
      </w:pPr>
      <w:r w:rsidRPr="002A27F9">
        <w:rPr>
          <w:sz w:val="28"/>
          <w:szCs w:val="28"/>
        </w:rPr>
        <w:t>- Năng lực tự chủ, tự học: Tích cực học tập, tiếp thu kiến thức để thực hiện tốt nội dung bài học.</w:t>
      </w:r>
    </w:p>
    <w:p w:rsidR="002A27F9" w:rsidRPr="002A27F9" w:rsidRDefault="002A27F9" w:rsidP="002A27F9">
      <w:pPr>
        <w:spacing w:line="276" w:lineRule="auto"/>
        <w:ind w:firstLine="360"/>
        <w:jc w:val="both"/>
        <w:rPr>
          <w:sz w:val="28"/>
          <w:szCs w:val="28"/>
        </w:rPr>
      </w:pPr>
      <w:r w:rsidRPr="002A27F9">
        <w:rPr>
          <w:sz w:val="28"/>
          <w:szCs w:val="28"/>
        </w:rPr>
        <w:t>- Năng lực giải quyết vấn đề và sáng tạo: Nâng cao kĩ năng hợp tác với bạn để chuẩn bị, diễn kịch, trưng bày sản phẩm.</w:t>
      </w:r>
    </w:p>
    <w:p w:rsidR="002A27F9" w:rsidRPr="002A27F9" w:rsidRDefault="002A27F9" w:rsidP="002A27F9">
      <w:pPr>
        <w:spacing w:line="276" w:lineRule="auto"/>
        <w:ind w:firstLine="360"/>
        <w:jc w:val="both"/>
        <w:rPr>
          <w:sz w:val="28"/>
          <w:szCs w:val="28"/>
        </w:rPr>
      </w:pPr>
      <w:r w:rsidRPr="002A27F9">
        <w:rPr>
          <w:sz w:val="28"/>
          <w:szCs w:val="28"/>
        </w:rPr>
        <w:t>- Năng lực giao tiếp và hợp tác: Phát triển năng lực giao tiếp trong trò chơi và hoạt động nhóm.</w:t>
      </w:r>
    </w:p>
    <w:p w:rsidR="002A27F9" w:rsidRPr="002A27F9" w:rsidRDefault="002A27F9" w:rsidP="002A27F9">
      <w:pPr>
        <w:spacing w:line="276" w:lineRule="auto"/>
        <w:ind w:firstLine="360"/>
        <w:jc w:val="both"/>
        <w:rPr>
          <w:b/>
          <w:i/>
          <w:sz w:val="28"/>
          <w:szCs w:val="28"/>
        </w:rPr>
      </w:pPr>
      <w:r>
        <w:rPr>
          <w:b/>
          <w:i/>
          <w:sz w:val="28"/>
          <w:szCs w:val="28"/>
        </w:rPr>
        <w:t>3. Phẩm chất</w:t>
      </w:r>
    </w:p>
    <w:p w:rsidR="002A27F9" w:rsidRPr="002A27F9" w:rsidRDefault="002A27F9" w:rsidP="002A27F9">
      <w:pPr>
        <w:spacing w:line="276" w:lineRule="auto"/>
        <w:ind w:firstLine="360"/>
        <w:jc w:val="both"/>
        <w:rPr>
          <w:sz w:val="28"/>
          <w:szCs w:val="28"/>
        </w:rPr>
      </w:pPr>
      <w:r w:rsidRPr="002A27F9">
        <w:rPr>
          <w:sz w:val="28"/>
          <w:szCs w:val="28"/>
        </w:rPr>
        <w:t>- Phẩm chất chăm chỉ: Có ý thức tự giác trong học tập, trò chơi và vận dụng.</w:t>
      </w:r>
    </w:p>
    <w:p w:rsidR="002A27F9" w:rsidRPr="002A27F9" w:rsidRDefault="002A27F9" w:rsidP="002A27F9">
      <w:pPr>
        <w:spacing w:line="276" w:lineRule="auto"/>
        <w:ind w:firstLine="360"/>
        <w:jc w:val="both"/>
        <w:rPr>
          <w:sz w:val="28"/>
          <w:szCs w:val="28"/>
        </w:rPr>
      </w:pPr>
      <w:r w:rsidRPr="002A27F9">
        <w:rPr>
          <w:sz w:val="28"/>
          <w:szCs w:val="28"/>
        </w:rPr>
        <w:t>- Phẩm chất trách nhiệm: Biết giữ trật tự, lắng nghe và học tập nghiêm túc.</w:t>
      </w:r>
    </w:p>
    <w:p w:rsidR="002A27F9" w:rsidRPr="002A27F9" w:rsidRDefault="002A27F9" w:rsidP="002A27F9">
      <w:pPr>
        <w:spacing w:line="276" w:lineRule="auto"/>
        <w:ind w:firstLine="360"/>
        <w:jc w:val="both"/>
        <w:rPr>
          <w:b/>
          <w:sz w:val="28"/>
          <w:szCs w:val="28"/>
        </w:rPr>
      </w:pPr>
      <w:r w:rsidRPr="002A27F9">
        <w:rPr>
          <w:b/>
          <w:sz w:val="28"/>
          <w:szCs w:val="28"/>
        </w:rPr>
        <w:t xml:space="preserve">II. </w:t>
      </w:r>
      <w:r>
        <w:rPr>
          <w:b/>
          <w:sz w:val="28"/>
          <w:szCs w:val="28"/>
        </w:rPr>
        <w:t>ĐỒ DÙNG DẠY HỌC</w:t>
      </w:r>
    </w:p>
    <w:p w:rsidR="002A27F9" w:rsidRPr="002A27F9" w:rsidRDefault="002A27F9" w:rsidP="002A27F9">
      <w:pPr>
        <w:spacing w:line="276" w:lineRule="auto"/>
        <w:ind w:firstLine="360"/>
        <w:jc w:val="both"/>
        <w:rPr>
          <w:sz w:val="28"/>
          <w:szCs w:val="28"/>
        </w:rPr>
      </w:pPr>
      <w:r w:rsidRPr="002A27F9">
        <w:rPr>
          <w:sz w:val="28"/>
          <w:szCs w:val="28"/>
        </w:rPr>
        <w:t>- Kế hoạch bài dạy, bài giảng Power point.</w:t>
      </w:r>
    </w:p>
    <w:p w:rsidR="002A27F9" w:rsidRPr="002A27F9" w:rsidRDefault="002A27F9" w:rsidP="002A27F9">
      <w:pPr>
        <w:spacing w:line="276" w:lineRule="auto"/>
        <w:ind w:firstLine="360"/>
        <w:jc w:val="both"/>
        <w:rPr>
          <w:sz w:val="28"/>
          <w:szCs w:val="28"/>
        </w:rPr>
      </w:pPr>
      <w:r w:rsidRPr="002A27F9">
        <w:rPr>
          <w:sz w:val="28"/>
          <w:szCs w:val="28"/>
        </w:rPr>
        <w:t>- SGK và các thiết bị, học liệu phụ vụ cho tiết dạy.</w:t>
      </w:r>
    </w:p>
    <w:p w:rsidR="002A27F9" w:rsidRPr="002A27F9" w:rsidRDefault="002A27F9" w:rsidP="002A27F9">
      <w:pPr>
        <w:spacing w:line="276" w:lineRule="auto"/>
        <w:ind w:firstLine="360"/>
        <w:jc w:val="both"/>
        <w:rPr>
          <w:sz w:val="28"/>
          <w:szCs w:val="28"/>
        </w:rPr>
      </w:pPr>
      <w:r w:rsidRPr="002A27F9">
        <w:rPr>
          <w:sz w:val="28"/>
          <w:szCs w:val="28"/>
        </w:rPr>
        <w:t>- Chuẩn bị của mỗi nhóm HS: Các bài viết, tập sách hoạc tranh ảnh về nhân vật tài năng đất Việt, dụng cụ cho trò chơi dân gian, tiểu phẩm.</w:t>
      </w:r>
    </w:p>
    <w:p w:rsidR="002A27F9" w:rsidRPr="002A27F9" w:rsidRDefault="002A27F9" w:rsidP="002A27F9">
      <w:pPr>
        <w:spacing w:line="276" w:lineRule="auto"/>
        <w:ind w:firstLine="360"/>
        <w:rPr>
          <w:b/>
          <w:sz w:val="28"/>
          <w:szCs w:val="28"/>
        </w:rPr>
      </w:pPr>
      <w:r w:rsidRPr="002A27F9">
        <w:rPr>
          <w:b/>
          <w:sz w:val="28"/>
          <w:szCs w:val="28"/>
        </w:rPr>
        <w:t>III.</w:t>
      </w:r>
      <w:r>
        <w:rPr>
          <w:b/>
          <w:sz w:val="28"/>
          <w:szCs w:val="28"/>
        </w:rPr>
        <w:t xml:space="preserve"> HOẠT ĐỘNG DẠY HỌC</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0"/>
        <w:gridCol w:w="1068"/>
        <w:gridCol w:w="3326"/>
      </w:tblGrid>
      <w:tr w:rsidR="002A27F9" w:rsidRPr="002A27F9" w:rsidTr="002A27F9">
        <w:tc>
          <w:tcPr>
            <w:tcW w:w="5070" w:type="dxa"/>
            <w:tcBorders>
              <w:bottom w:val="dashed" w:sz="4" w:space="0" w:color="auto"/>
            </w:tcBorders>
          </w:tcPr>
          <w:p w:rsidR="002A27F9" w:rsidRPr="002A27F9" w:rsidRDefault="002A27F9" w:rsidP="002A27F9">
            <w:pPr>
              <w:spacing w:line="276" w:lineRule="auto"/>
              <w:jc w:val="center"/>
              <w:rPr>
                <w:b/>
                <w:sz w:val="28"/>
                <w:szCs w:val="28"/>
              </w:rPr>
            </w:pPr>
            <w:r w:rsidRPr="002A27F9">
              <w:rPr>
                <w:b/>
                <w:sz w:val="28"/>
                <w:szCs w:val="28"/>
              </w:rPr>
              <w:t>Hoạt động của giáo viên</w:t>
            </w:r>
          </w:p>
        </w:tc>
        <w:tc>
          <w:tcPr>
            <w:tcW w:w="4394" w:type="dxa"/>
            <w:gridSpan w:val="2"/>
            <w:tcBorders>
              <w:bottom w:val="dashed" w:sz="4" w:space="0" w:color="auto"/>
            </w:tcBorders>
          </w:tcPr>
          <w:p w:rsidR="002A27F9" w:rsidRPr="002A27F9" w:rsidRDefault="002A27F9" w:rsidP="002A27F9">
            <w:pPr>
              <w:spacing w:line="276" w:lineRule="auto"/>
              <w:jc w:val="center"/>
              <w:rPr>
                <w:b/>
                <w:sz w:val="28"/>
                <w:szCs w:val="28"/>
              </w:rPr>
            </w:pPr>
            <w:r w:rsidRPr="002A27F9">
              <w:rPr>
                <w:b/>
                <w:sz w:val="28"/>
                <w:szCs w:val="28"/>
              </w:rPr>
              <w:t>Hoạt động của học sinh</w:t>
            </w:r>
          </w:p>
        </w:tc>
      </w:tr>
      <w:tr w:rsidR="002A27F9" w:rsidRPr="002A27F9" w:rsidTr="002A27F9">
        <w:tc>
          <w:tcPr>
            <w:tcW w:w="9464" w:type="dxa"/>
            <w:gridSpan w:val="3"/>
            <w:tcBorders>
              <w:bottom w:val="single" w:sz="4" w:space="0" w:color="auto"/>
            </w:tcBorders>
          </w:tcPr>
          <w:p w:rsidR="002A27F9" w:rsidRPr="002A27F9" w:rsidRDefault="002A27F9" w:rsidP="002A27F9">
            <w:pPr>
              <w:spacing w:line="276" w:lineRule="auto"/>
              <w:rPr>
                <w:b/>
                <w:sz w:val="28"/>
                <w:szCs w:val="28"/>
              </w:rPr>
            </w:pPr>
            <w:r w:rsidRPr="002A27F9">
              <w:rPr>
                <w:b/>
                <w:sz w:val="28"/>
                <w:szCs w:val="28"/>
              </w:rPr>
              <w:t>1. Mở đầu</w:t>
            </w:r>
          </w:p>
          <w:p w:rsidR="002A27F9" w:rsidRPr="002A27F9" w:rsidRDefault="002A27F9" w:rsidP="002A27F9">
            <w:pPr>
              <w:spacing w:line="276" w:lineRule="auto"/>
              <w:rPr>
                <w:sz w:val="28"/>
                <w:szCs w:val="28"/>
              </w:rPr>
            </w:pPr>
            <w:r w:rsidRPr="002A27F9">
              <w:rPr>
                <w:sz w:val="28"/>
                <w:szCs w:val="28"/>
              </w:rPr>
              <w:t xml:space="preserve">- Mục tiêu: </w:t>
            </w:r>
          </w:p>
          <w:p w:rsidR="002A27F9" w:rsidRPr="002A27F9" w:rsidRDefault="002A27F9" w:rsidP="002A27F9">
            <w:pPr>
              <w:spacing w:line="276" w:lineRule="auto"/>
              <w:rPr>
                <w:sz w:val="28"/>
                <w:szCs w:val="28"/>
              </w:rPr>
            </w:pPr>
            <w:r w:rsidRPr="002A27F9">
              <w:rPr>
                <w:sz w:val="28"/>
                <w:szCs w:val="28"/>
              </w:rPr>
              <w:t>+ Tạo không khí vui vẻ, khấn khởi trước giờ học.</w:t>
            </w:r>
          </w:p>
          <w:p w:rsidR="002A27F9" w:rsidRPr="002A27F9" w:rsidRDefault="002A27F9" w:rsidP="002A27F9">
            <w:pPr>
              <w:spacing w:line="276" w:lineRule="auto"/>
              <w:rPr>
                <w:sz w:val="28"/>
                <w:szCs w:val="28"/>
              </w:rPr>
            </w:pPr>
            <w:r w:rsidRPr="002A27F9">
              <w:rPr>
                <w:sz w:val="28"/>
                <w:szCs w:val="28"/>
              </w:rPr>
              <w:t>+ Kiểm tra kiến thức đã học của học sinh ở bài trước.</w:t>
            </w:r>
          </w:p>
          <w:p w:rsidR="002A27F9" w:rsidRPr="002A27F9" w:rsidRDefault="002A27F9" w:rsidP="002A27F9">
            <w:pPr>
              <w:spacing w:line="276" w:lineRule="auto"/>
              <w:rPr>
                <w:sz w:val="28"/>
                <w:szCs w:val="28"/>
              </w:rPr>
            </w:pPr>
            <w:r w:rsidRPr="002A27F9">
              <w:rPr>
                <w:sz w:val="28"/>
                <w:szCs w:val="28"/>
              </w:rPr>
              <w:t>- Cách tiến hành:</w:t>
            </w:r>
          </w:p>
        </w:tc>
      </w:tr>
      <w:tr w:rsidR="002A27F9" w:rsidRPr="002A27F9" w:rsidTr="002A27F9">
        <w:tc>
          <w:tcPr>
            <w:tcW w:w="5070" w:type="dxa"/>
            <w:tcBorders>
              <w:bottom w:val="dashed" w:sz="4" w:space="0" w:color="auto"/>
            </w:tcBorders>
          </w:tcPr>
          <w:p w:rsidR="002A27F9" w:rsidRPr="002A27F9" w:rsidRDefault="002A27F9" w:rsidP="002A27F9">
            <w:pPr>
              <w:spacing w:line="276" w:lineRule="auto"/>
              <w:jc w:val="both"/>
              <w:outlineLvl w:val="0"/>
              <w:rPr>
                <w:bCs/>
                <w:sz w:val="28"/>
                <w:szCs w:val="28"/>
                <w:lang w:val="nl-NL"/>
              </w:rPr>
            </w:pPr>
            <w:r w:rsidRPr="002A27F9">
              <w:rPr>
                <w:bCs/>
                <w:sz w:val="28"/>
                <w:szCs w:val="28"/>
                <w:lang w:val="nl-NL"/>
              </w:rPr>
              <w:t>- GV tổ chức cho HS xem ảnh,video về chương trình triển làm tranh, ảnh về nhưng sản phẩm của Việt Nam.</w:t>
            </w:r>
          </w:p>
          <w:p w:rsidR="002A27F9" w:rsidRPr="002A27F9" w:rsidRDefault="002A27F9" w:rsidP="002A27F9">
            <w:pPr>
              <w:spacing w:line="276" w:lineRule="auto"/>
              <w:jc w:val="both"/>
              <w:outlineLvl w:val="0"/>
              <w:rPr>
                <w:sz w:val="28"/>
                <w:szCs w:val="28"/>
              </w:rPr>
            </w:pPr>
            <w:r w:rsidRPr="002A27F9">
              <w:rPr>
                <w:bCs/>
                <w:sz w:val="28"/>
                <w:szCs w:val="28"/>
                <w:lang w:val="nl-NL"/>
              </w:rPr>
              <w:t>- GV cùng trao đổi về nội dung chương trình</w:t>
            </w:r>
          </w:p>
          <w:p w:rsidR="002A27F9" w:rsidRPr="002A27F9" w:rsidRDefault="002A27F9" w:rsidP="002A27F9">
            <w:pPr>
              <w:spacing w:line="276" w:lineRule="auto"/>
              <w:jc w:val="both"/>
              <w:rPr>
                <w:sz w:val="28"/>
                <w:szCs w:val="28"/>
              </w:rPr>
            </w:pPr>
            <w:r w:rsidRPr="002A27F9">
              <w:rPr>
                <w:sz w:val="28"/>
                <w:szCs w:val="28"/>
              </w:rPr>
              <w:t>- GV dùng video để Mở đầu vào bài mới.</w:t>
            </w:r>
          </w:p>
        </w:tc>
        <w:tc>
          <w:tcPr>
            <w:tcW w:w="4394" w:type="dxa"/>
            <w:gridSpan w:val="2"/>
            <w:tcBorders>
              <w:bottom w:val="dashed" w:sz="4" w:space="0" w:color="auto"/>
            </w:tcBorders>
          </w:tcPr>
          <w:p w:rsidR="002A27F9" w:rsidRPr="002A27F9" w:rsidRDefault="002A27F9" w:rsidP="002A27F9">
            <w:pPr>
              <w:spacing w:line="276" w:lineRule="auto"/>
              <w:jc w:val="both"/>
              <w:rPr>
                <w:sz w:val="28"/>
                <w:szCs w:val="28"/>
                <w:lang w:val="nl-NL"/>
              </w:rPr>
            </w:pPr>
            <w:r>
              <w:rPr>
                <w:sz w:val="28"/>
                <w:szCs w:val="28"/>
                <w:lang w:val="nl-NL"/>
              </w:rPr>
              <w:t xml:space="preserve">- HS lắng nghe </w:t>
            </w: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rPr>
            </w:pPr>
            <w:r w:rsidRPr="002A27F9">
              <w:rPr>
                <w:sz w:val="28"/>
                <w:szCs w:val="28"/>
                <w:lang w:val="nl-NL"/>
              </w:rPr>
              <w:t>- HS lắng nghe.</w:t>
            </w:r>
            <w:r w:rsidRPr="002A27F9">
              <w:rPr>
                <w:sz w:val="28"/>
                <w:szCs w:val="28"/>
              </w:rPr>
              <w:t xml:space="preserve"> </w:t>
            </w:r>
          </w:p>
          <w:p w:rsidR="002A27F9" w:rsidRPr="002A27F9" w:rsidRDefault="002A27F9" w:rsidP="002A27F9">
            <w:pPr>
              <w:spacing w:line="276" w:lineRule="auto"/>
              <w:jc w:val="both"/>
              <w:rPr>
                <w:sz w:val="28"/>
                <w:szCs w:val="28"/>
              </w:rPr>
            </w:pPr>
          </w:p>
        </w:tc>
      </w:tr>
      <w:tr w:rsidR="002A27F9" w:rsidRPr="002A27F9" w:rsidTr="002A27F9">
        <w:tc>
          <w:tcPr>
            <w:tcW w:w="9464" w:type="dxa"/>
            <w:gridSpan w:val="3"/>
            <w:tcBorders>
              <w:top w:val="dashed" w:sz="4" w:space="0" w:color="auto"/>
              <w:bottom w:val="dashed" w:sz="4" w:space="0" w:color="auto"/>
            </w:tcBorders>
          </w:tcPr>
          <w:p w:rsidR="002A27F9" w:rsidRPr="002A27F9" w:rsidRDefault="002A27F9" w:rsidP="002A27F9">
            <w:pPr>
              <w:spacing w:line="276" w:lineRule="auto"/>
              <w:jc w:val="both"/>
              <w:rPr>
                <w:b/>
                <w:sz w:val="28"/>
                <w:szCs w:val="28"/>
              </w:rPr>
            </w:pPr>
            <w:r w:rsidRPr="002A27F9">
              <w:rPr>
                <w:b/>
                <w:sz w:val="28"/>
                <w:szCs w:val="28"/>
              </w:rPr>
              <w:t>2. Luyện tập, thực hành</w:t>
            </w:r>
          </w:p>
          <w:p w:rsidR="002A27F9" w:rsidRPr="002A27F9" w:rsidRDefault="002A27F9" w:rsidP="002A27F9">
            <w:pPr>
              <w:spacing w:line="276" w:lineRule="auto"/>
              <w:jc w:val="both"/>
              <w:rPr>
                <w:sz w:val="28"/>
                <w:szCs w:val="28"/>
              </w:rPr>
            </w:pPr>
            <w:r w:rsidRPr="002A27F9">
              <w:rPr>
                <w:sz w:val="28"/>
                <w:szCs w:val="28"/>
              </w:rPr>
              <w:lastRenderedPageBreak/>
              <w:t>- Mục tiêu:</w:t>
            </w:r>
          </w:p>
          <w:p w:rsidR="002A27F9" w:rsidRPr="002A27F9" w:rsidRDefault="002A27F9" w:rsidP="002A27F9">
            <w:pPr>
              <w:spacing w:line="276" w:lineRule="auto"/>
              <w:ind w:firstLine="360"/>
              <w:jc w:val="both"/>
              <w:rPr>
                <w:sz w:val="28"/>
                <w:szCs w:val="28"/>
              </w:rPr>
            </w:pPr>
            <w:r w:rsidRPr="002A27F9">
              <w:rPr>
                <w:sz w:val="28"/>
                <w:szCs w:val="28"/>
              </w:rPr>
              <w:t>+ Biết trưng bày, giới thiệu các đoạn văn viết về những người Việt Nam tài năng kèm theo tranh, ảnh tự sưu tầm hoặc vẽ.</w:t>
            </w:r>
          </w:p>
          <w:p w:rsidR="002A27F9" w:rsidRPr="002A27F9" w:rsidRDefault="002A27F9" w:rsidP="002A27F9">
            <w:pPr>
              <w:spacing w:line="276" w:lineRule="auto"/>
              <w:ind w:firstLine="360"/>
              <w:jc w:val="both"/>
              <w:rPr>
                <w:sz w:val="28"/>
                <w:szCs w:val="28"/>
              </w:rPr>
            </w:pPr>
            <w:r w:rsidRPr="002A27F9">
              <w:rPr>
                <w:sz w:val="28"/>
                <w:szCs w:val="28"/>
              </w:rPr>
              <w:t>+Bước đầu biết cách giới thiệu về những người Việt Nam tài năng thông qua các hiện vật trưng bày, trò chơi, đố vui, đọc thư, diễn kịch.</w:t>
            </w:r>
          </w:p>
          <w:p w:rsidR="002A27F9" w:rsidRPr="002A27F9" w:rsidRDefault="002A27F9" w:rsidP="002A27F9">
            <w:pPr>
              <w:spacing w:line="276" w:lineRule="auto"/>
              <w:jc w:val="both"/>
              <w:rPr>
                <w:sz w:val="28"/>
                <w:szCs w:val="28"/>
              </w:rPr>
            </w:pPr>
            <w:r w:rsidRPr="002A27F9">
              <w:rPr>
                <w:sz w:val="28"/>
                <w:szCs w:val="28"/>
              </w:rPr>
              <w:t>- Cách tiến hành:</w:t>
            </w:r>
            <w:r w:rsidRPr="002A27F9">
              <w:rPr>
                <w:noProof/>
                <w:sz w:val="28"/>
                <w:szCs w:val="28"/>
              </w:rPr>
              <w:t xml:space="preserve"> </w:t>
            </w:r>
          </w:p>
        </w:tc>
      </w:tr>
      <w:tr w:rsidR="002A27F9" w:rsidRPr="002A27F9" w:rsidTr="002A27F9">
        <w:tc>
          <w:tcPr>
            <w:tcW w:w="5070" w:type="dxa"/>
            <w:tcBorders>
              <w:top w:val="dashed" w:sz="4" w:space="0" w:color="auto"/>
              <w:bottom w:val="dashed" w:sz="4" w:space="0" w:color="auto"/>
            </w:tcBorders>
          </w:tcPr>
          <w:p w:rsidR="002A27F9" w:rsidRPr="002A27F9" w:rsidRDefault="002A27F9" w:rsidP="002A27F9">
            <w:pPr>
              <w:spacing w:line="276" w:lineRule="auto"/>
              <w:jc w:val="both"/>
              <w:rPr>
                <w:b/>
                <w:bCs/>
                <w:sz w:val="28"/>
                <w:szCs w:val="28"/>
              </w:rPr>
            </w:pPr>
            <w:r w:rsidRPr="002A27F9">
              <w:rPr>
                <w:b/>
                <w:bCs/>
                <w:sz w:val="28"/>
                <w:szCs w:val="28"/>
              </w:rPr>
              <w:lastRenderedPageBreak/>
              <w:t xml:space="preserve">Hoạt động 1: Sắp </w:t>
            </w:r>
            <w:r>
              <w:rPr>
                <w:b/>
                <w:bCs/>
                <w:sz w:val="28"/>
                <w:szCs w:val="28"/>
              </w:rPr>
              <w:t>xếp vị trí cho các hoạt động. (Làm việc nhóm</w:t>
            </w:r>
            <w:r w:rsidRPr="002A27F9">
              <w:rPr>
                <w:b/>
                <w:bCs/>
                <w:sz w:val="28"/>
                <w:szCs w:val="28"/>
              </w:rPr>
              <w:t>)</w:t>
            </w:r>
          </w:p>
          <w:p w:rsidR="002A27F9" w:rsidRPr="002A27F9" w:rsidRDefault="002A27F9" w:rsidP="002A27F9">
            <w:pPr>
              <w:spacing w:line="276" w:lineRule="auto"/>
              <w:jc w:val="both"/>
              <w:rPr>
                <w:sz w:val="28"/>
                <w:szCs w:val="28"/>
              </w:rPr>
            </w:pPr>
            <w:r>
              <w:rPr>
                <w:sz w:val="28"/>
                <w:szCs w:val="28"/>
              </w:rPr>
              <w:t>- GV chia lớp thành 2</w:t>
            </w:r>
            <w:r w:rsidRPr="002A27F9">
              <w:rPr>
                <w:sz w:val="28"/>
                <w:szCs w:val="28"/>
              </w:rPr>
              <w:t xml:space="preserve"> nhóm.</w:t>
            </w:r>
          </w:p>
          <w:p w:rsidR="002A27F9" w:rsidRPr="002A27F9" w:rsidRDefault="002A27F9" w:rsidP="002A27F9">
            <w:pPr>
              <w:spacing w:line="276" w:lineRule="auto"/>
              <w:jc w:val="both"/>
              <w:rPr>
                <w:sz w:val="28"/>
                <w:szCs w:val="28"/>
              </w:rPr>
            </w:pPr>
            <w:r w:rsidRPr="002A27F9">
              <w:rPr>
                <w:sz w:val="28"/>
                <w:szCs w:val="28"/>
              </w:rPr>
              <w:t>+ Nhóm 1: Trưng bày sản phẩm. Hs bày những bài viết, tập sách về nhân vật tài năng đất Việt kèm tranh ảnh lên mặt bàn hoặc dung nam châm, kẹp, ghim gắn lên bảng lớp, lên tường như phòng tranh.</w:t>
            </w:r>
          </w:p>
          <w:p w:rsidR="002A27F9" w:rsidRPr="002A27F9" w:rsidRDefault="002A27F9" w:rsidP="002A27F9">
            <w:pPr>
              <w:spacing w:line="276" w:lineRule="auto"/>
              <w:jc w:val="both"/>
              <w:rPr>
                <w:sz w:val="28"/>
                <w:szCs w:val="28"/>
              </w:rPr>
            </w:pPr>
            <w:r w:rsidRPr="002A27F9">
              <w:rPr>
                <w:sz w:val="28"/>
                <w:szCs w:val="28"/>
              </w:rPr>
              <w:t>+ Nhóm 2: Tổ chức trò chơi. Có một góc lớp rộng hơn, thuận lợi tổ chức trò chơi.</w:t>
            </w:r>
          </w:p>
          <w:p w:rsidR="002A27F9" w:rsidRPr="002A27F9" w:rsidRDefault="002A27F9" w:rsidP="002A27F9">
            <w:pPr>
              <w:spacing w:line="276" w:lineRule="auto"/>
              <w:jc w:val="both"/>
              <w:rPr>
                <w:sz w:val="28"/>
                <w:szCs w:val="28"/>
              </w:rPr>
            </w:pPr>
            <w:r w:rsidRPr="002A27F9">
              <w:rPr>
                <w:sz w:val="28"/>
                <w:szCs w:val="28"/>
              </w:rPr>
              <w:t>Đóng vai. HS sử dụng trang phục đóng vai hoặc dựng hình tượng.</w:t>
            </w:r>
          </w:p>
          <w:p w:rsidR="002A27F9" w:rsidRPr="002A27F9" w:rsidRDefault="002A27F9" w:rsidP="002A27F9">
            <w:pPr>
              <w:spacing w:line="276" w:lineRule="auto"/>
              <w:jc w:val="both"/>
              <w:rPr>
                <w:sz w:val="28"/>
                <w:szCs w:val="28"/>
              </w:rPr>
            </w:pPr>
            <w:r w:rsidRPr="002A27F9">
              <w:rPr>
                <w:sz w:val="28"/>
                <w:szCs w:val="28"/>
              </w:rPr>
              <w:t>- GV yêu cầu HS thực hiện nhiệm vụ</w:t>
            </w:r>
          </w:p>
          <w:p w:rsidR="002A27F9" w:rsidRPr="002A27F9" w:rsidRDefault="002A27F9" w:rsidP="002A27F9">
            <w:pPr>
              <w:spacing w:line="276" w:lineRule="auto"/>
              <w:jc w:val="both"/>
              <w:rPr>
                <w:sz w:val="28"/>
                <w:szCs w:val="28"/>
              </w:rPr>
            </w:pPr>
            <w:r w:rsidRPr="002A27F9">
              <w:rPr>
                <w:sz w:val="28"/>
                <w:szCs w:val="28"/>
              </w:rPr>
              <w:t>- GV quan sát, hỗ trợ các nhóm.</w:t>
            </w:r>
          </w:p>
        </w:tc>
        <w:tc>
          <w:tcPr>
            <w:tcW w:w="4394" w:type="dxa"/>
            <w:gridSpan w:val="2"/>
            <w:tcBorders>
              <w:top w:val="dashed" w:sz="4" w:space="0" w:color="auto"/>
              <w:bottom w:val="dashed" w:sz="4" w:space="0" w:color="auto"/>
            </w:tcBorders>
          </w:tcPr>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r w:rsidRPr="002A27F9">
              <w:rPr>
                <w:sz w:val="28"/>
                <w:szCs w:val="28"/>
                <w:lang w:val="nl-NL"/>
              </w:rPr>
              <w:t>- HS chia về các nhóm theo sự phân công của GV</w:t>
            </w: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r w:rsidRPr="002A27F9">
              <w:rPr>
                <w:sz w:val="28"/>
                <w:szCs w:val="28"/>
                <w:lang w:val="nl-NL"/>
              </w:rPr>
              <w:t>- HS thực hiện</w:t>
            </w:r>
          </w:p>
        </w:tc>
      </w:tr>
      <w:tr w:rsidR="002A27F9" w:rsidRPr="002A27F9" w:rsidTr="002A27F9">
        <w:tc>
          <w:tcPr>
            <w:tcW w:w="5070" w:type="dxa"/>
            <w:tcBorders>
              <w:top w:val="dashed" w:sz="4" w:space="0" w:color="auto"/>
              <w:bottom w:val="dashed" w:sz="4" w:space="0" w:color="auto"/>
            </w:tcBorders>
          </w:tcPr>
          <w:p w:rsidR="002A27F9" w:rsidRPr="002A27F9" w:rsidRDefault="002A27F9" w:rsidP="002A27F9">
            <w:pPr>
              <w:spacing w:line="276" w:lineRule="auto"/>
              <w:jc w:val="both"/>
              <w:rPr>
                <w:b/>
                <w:bCs/>
                <w:sz w:val="28"/>
                <w:szCs w:val="28"/>
              </w:rPr>
            </w:pPr>
            <w:r w:rsidRPr="002A27F9">
              <w:rPr>
                <w:b/>
                <w:bCs/>
                <w:sz w:val="28"/>
                <w:szCs w:val="28"/>
              </w:rPr>
              <w:t>Hoạt động 2: Tham quan sản phẩm các nhóm, nghe giới thiệu sản phẩm</w:t>
            </w:r>
          </w:p>
          <w:p w:rsidR="002A27F9" w:rsidRPr="002A27F9" w:rsidRDefault="002A27F9" w:rsidP="002A27F9">
            <w:pPr>
              <w:spacing w:line="276" w:lineRule="auto"/>
              <w:jc w:val="both"/>
              <w:rPr>
                <w:bCs/>
                <w:sz w:val="28"/>
                <w:szCs w:val="28"/>
              </w:rPr>
            </w:pPr>
            <w:r w:rsidRPr="002A27F9">
              <w:rPr>
                <w:bCs/>
                <w:sz w:val="28"/>
                <w:szCs w:val="28"/>
              </w:rPr>
              <w:t>-</w:t>
            </w:r>
            <w:r>
              <w:rPr>
                <w:bCs/>
                <w:sz w:val="28"/>
                <w:szCs w:val="28"/>
              </w:rPr>
              <w:t xml:space="preserve"> </w:t>
            </w:r>
            <w:r w:rsidRPr="002A27F9">
              <w:rPr>
                <w:bCs/>
                <w:sz w:val="28"/>
                <w:szCs w:val="28"/>
              </w:rPr>
              <w:t>GV và HS đến tham quan các nhóm, nghe giới thiệu sản phẩm theo thứ tự sau:</w:t>
            </w:r>
          </w:p>
          <w:p w:rsidR="002A27F9" w:rsidRPr="002A27F9" w:rsidRDefault="002A27F9" w:rsidP="002A27F9">
            <w:pPr>
              <w:spacing w:line="276" w:lineRule="auto"/>
              <w:jc w:val="both"/>
              <w:rPr>
                <w:sz w:val="28"/>
                <w:szCs w:val="28"/>
              </w:rPr>
            </w:pPr>
            <w:r w:rsidRPr="002A27F9">
              <w:rPr>
                <w:sz w:val="28"/>
                <w:szCs w:val="28"/>
              </w:rPr>
              <w:t xml:space="preserve">+ Nhóm 1: Trưng bày sản phẩm. </w:t>
            </w:r>
          </w:p>
          <w:p w:rsidR="002A27F9" w:rsidRPr="002A27F9" w:rsidRDefault="002A27F9" w:rsidP="002A27F9">
            <w:pPr>
              <w:spacing w:line="276" w:lineRule="auto"/>
              <w:jc w:val="both"/>
              <w:rPr>
                <w:bCs/>
                <w:sz w:val="28"/>
                <w:szCs w:val="28"/>
              </w:rPr>
            </w:pPr>
          </w:p>
          <w:p w:rsidR="002A27F9" w:rsidRPr="002A27F9" w:rsidRDefault="002A27F9" w:rsidP="002A27F9">
            <w:pPr>
              <w:spacing w:line="276" w:lineRule="auto"/>
              <w:jc w:val="both"/>
              <w:rPr>
                <w:bCs/>
                <w:sz w:val="28"/>
                <w:szCs w:val="28"/>
              </w:rPr>
            </w:pPr>
          </w:p>
          <w:p w:rsidR="002A27F9" w:rsidRPr="002A27F9" w:rsidRDefault="002A27F9" w:rsidP="002A27F9">
            <w:pPr>
              <w:spacing w:line="276" w:lineRule="auto"/>
              <w:jc w:val="both"/>
              <w:rPr>
                <w:bCs/>
                <w:sz w:val="28"/>
                <w:szCs w:val="28"/>
              </w:rPr>
            </w:pPr>
          </w:p>
          <w:p w:rsidR="002A27F9" w:rsidRPr="002A27F9" w:rsidRDefault="002A27F9" w:rsidP="002A27F9">
            <w:pPr>
              <w:spacing w:line="276" w:lineRule="auto"/>
              <w:jc w:val="both"/>
              <w:rPr>
                <w:sz w:val="28"/>
                <w:szCs w:val="28"/>
              </w:rPr>
            </w:pPr>
            <w:r w:rsidRPr="002A27F9">
              <w:rPr>
                <w:sz w:val="28"/>
                <w:szCs w:val="28"/>
              </w:rPr>
              <w:t>+ Nhóm 2: Tổ chức trò chơi.</w:t>
            </w:r>
          </w:p>
          <w:p w:rsidR="002A27F9" w:rsidRP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r w:rsidRPr="002A27F9">
              <w:rPr>
                <w:sz w:val="28"/>
                <w:szCs w:val="28"/>
              </w:rPr>
              <w:t xml:space="preserve"> + Đóng vai.</w:t>
            </w:r>
          </w:p>
          <w:p w:rsidR="002A27F9" w:rsidRPr="002A27F9" w:rsidRDefault="002A27F9" w:rsidP="002A27F9">
            <w:pPr>
              <w:spacing w:line="276" w:lineRule="auto"/>
              <w:jc w:val="both"/>
              <w:rPr>
                <w:bCs/>
                <w:sz w:val="28"/>
                <w:szCs w:val="28"/>
              </w:rPr>
            </w:pPr>
            <w:r w:rsidRPr="002A27F9">
              <w:rPr>
                <w:bCs/>
                <w:sz w:val="28"/>
                <w:szCs w:val="28"/>
              </w:rPr>
              <w:t>- Xem HS hóa trang</w:t>
            </w:r>
            <w:r>
              <w:rPr>
                <w:bCs/>
                <w:sz w:val="28"/>
                <w:szCs w:val="28"/>
              </w:rPr>
              <w:t xml:space="preserve"> thành các nhân vật nổi tiếng (</w:t>
            </w:r>
            <w:r w:rsidRPr="002A27F9">
              <w:rPr>
                <w:bCs/>
                <w:sz w:val="28"/>
                <w:szCs w:val="28"/>
              </w:rPr>
              <w:t>hoặc đóng theo kịch dự</w:t>
            </w:r>
            <w:r>
              <w:rPr>
                <w:bCs/>
                <w:sz w:val="28"/>
                <w:szCs w:val="28"/>
              </w:rPr>
              <w:t>a theo bài đọc Ông Yết Kiêu). Sa</w:t>
            </w:r>
            <w:r w:rsidRPr="002A27F9">
              <w:rPr>
                <w:bCs/>
                <w:sz w:val="28"/>
                <w:szCs w:val="28"/>
              </w:rPr>
              <w:t>u đó, trả lời CH của nhóm hóa trang, diễn kịch.</w:t>
            </w:r>
          </w:p>
          <w:p w:rsidR="002A27F9" w:rsidRPr="002A27F9" w:rsidRDefault="002A27F9" w:rsidP="002A27F9">
            <w:pPr>
              <w:spacing w:line="276" w:lineRule="auto"/>
              <w:jc w:val="both"/>
              <w:rPr>
                <w:bCs/>
                <w:sz w:val="28"/>
                <w:szCs w:val="28"/>
              </w:rPr>
            </w:pPr>
            <w:r w:rsidRPr="002A27F9">
              <w:rPr>
                <w:bCs/>
                <w:sz w:val="28"/>
                <w:szCs w:val="28"/>
              </w:rPr>
              <w:lastRenderedPageBreak/>
              <w:t>+ Nhân vật được hóa trang (hoặc nhân vật trong vở kịch) là ai?</w:t>
            </w:r>
          </w:p>
          <w:p w:rsidR="002A27F9" w:rsidRPr="002A27F9" w:rsidRDefault="002A27F9" w:rsidP="002A27F9">
            <w:pPr>
              <w:spacing w:line="276" w:lineRule="auto"/>
              <w:jc w:val="both"/>
              <w:rPr>
                <w:bCs/>
                <w:sz w:val="28"/>
                <w:szCs w:val="28"/>
              </w:rPr>
            </w:pPr>
            <w:r w:rsidRPr="002A27F9">
              <w:rPr>
                <w:bCs/>
                <w:sz w:val="28"/>
                <w:szCs w:val="28"/>
              </w:rPr>
              <w:t>+ Nhân vật đó có tài năng gì (hoặc có đóng góp gì cho đất nước)?</w:t>
            </w:r>
          </w:p>
        </w:tc>
        <w:tc>
          <w:tcPr>
            <w:tcW w:w="4394" w:type="dxa"/>
            <w:gridSpan w:val="2"/>
            <w:tcBorders>
              <w:top w:val="dashed" w:sz="4" w:space="0" w:color="auto"/>
              <w:bottom w:val="dashed" w:sz="4" w:space="0" w:color="auto"/>
            </w:tcBorders>
          </w:tcPr>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r w:rsidRPr="002A27F9">
              <w:rPr>
                <w:sz w:val="28"/>
                <w:szCs w:val="28"/>
                <w:lang w:val="nl-NL"/>
              </w:rPr>
              <w:t>- GV và HS đi tham quan</w:t>
            </w: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r w:rsidRPr="002A27F9">
              <w:rPr>
                <w:sz w:val="28"/>
                <w:szCs w:val="28"/>
                <w:lang w:val="nl-NL"/>
              </w:rPr>
              <w:t>- Đến nhóm 1: Nghe nhóm 1 giới thiệu sản phẩm viết, vẽ của Hs hoặc sách, tranh ảnh về nhân vật tài năng đất Việt.</w:t>
            </w:r>
          </w:p>
          <w:p w:rsidR="002A27F9" w:rsidRPr="002A27F9" w:rsidRDefault="002A27F9" w:rsidP="002A27F9">
            <w:pPr>
              <w:spacing w:line="276" w:lineRule="auto"/>
              <w:jc w:val="both"/>
              <w:rPr>
                <w:sz w:val="28"/>
                <w:szCs w:val="28"/>
                <w:lang w:val="nl-NL"/>
              </w:rPr>
            </w:pPr>
            <w:r w:rsidRPr="002A27F9">
              <w:rPr>
                <w:sz w:val="28"/>
                <w:szCs w:val="28"/>
                <w:lang w:val="nl-NL"/>
              </w:rPr>
              <w:t>VD: Đây là bộ sưu tập nhóm tôi viết về Tinh hoa đất Việt. Mỗi bài viết đều kèm theo tranh, ảnh do chúng tôi sưu tầm. Mời các vị khách và các bạn cùng nghe giới thiệu sản phẩm của nhóm chúng tôi...</w:t>
            </w:r>
          </w:p>
          <w:p w:rsidR="002A27F9" w:rsidRPr="002A27F9" w:rsidRDefault="002A27F9" w:rsidP="002A27F9">
            <w:pPr>
              <w:spacing w:line="276" w:lineRule="auto"/>
              <w:jc w:val="both"/>
              <w:rPr>
                <w:sz w:val="28"/>
                <w:szCs w:val="28"/>
                <w:lang w:val="nl-NL"/>
              </w:rPr>
            </w:pPr>
            <w:r w:rsidRPr="002A27F9">
              <w:rPr>
                <w:sz w:val="28"/>
                <w:szCs w:val="28"/>
                <w:lang w:val="nl-NL"/>
              </w:rPr>
              <w:t>- Đến nhóm 2: Nghe giới thiệu trò chơi và cùng chơi trò chơi. VD, chơi đố vui:</w:t>
            </w:r>
          </w:p>
          <w:tbl>
            <w:tblPr>
              <w:tblStyle w:val="TableGrid"/>
              <w:tblW w:w="4281" w:type="dxa"/>
              <w:tblLayout w:type="fixed"/>
              <w:tblLook w:val="04A0" w:firstRow="1" w:lastRow="0" w:firstColumn="1" w:lastColumn="0" w:noHBand="0" w:noVBand="1"/>
            </w:tblPr>
            <w:tblGrid>
              <w:gridCol w:w="2296"/>
              <w:gridCol w:w="1985"/>
            </w:tblGrid>
            <w:tr w:rsidR="002A27F9" w:rsidRPr="002A27F9" w:rsidTr="002A27F9">
              <w:trPr>
                <w:trHeight w:val="393"/>
              </w:trPr>
              <w:tc>
                <w:tcPr>
                  <w:tcW w:w="2296" w:type="dxa"/>
                </w:tcPr>
                <w:p w:rsidR="002A27F9" w:rsidRPr="002A27F9" w:rsidRDefault="002A27F9" w:rsidP="002A27F9">
                  <w:pPr>
                    <w:spacing w:line="276" w:lineRule="auto"/>
                    <w:jc w:val="both"/>
                    <w:rPr>
                      <w:sz w:val="28"/>
                      <w:szCs w:val="28"/>
                      <w:lang w:val="nl-NL"/>
                    </w:rPr>
                  </w:pPr>
                  <w:r w:rsidRPr="002A27F9">
                    <w:rPr>
                      <w:sz w:val="28"/>
                      <w:szCs w:val="28"/>
                      <w:lang w:val="nl-NL"/>
                    </w:rPr>
                    <w:t>Câu đố</w:t>
                  </w:r>
                </w:p>
              </w:tc>
              <w:tc>
                <w:tcPr>
                  <w:tcW w:w="1985" w:type="dxa"/>
                </w:tcPr>
                <w:p w:rsidR="002A27F9" w:rsidRPr="002A27F9" w:rsidRDefault="002A27F9" w:rsidP="002A27F9">
                  <w:pPr>
                    <w:spacing w:line="276" w:lineRule="auto"/>
                    <w:jc w:val="both"/>
                    <w:rPr>
                      <w:sz w:val="28"/>
                      <w:szCs w:val="28"/>
                      <w:lang w:val="nl-NL"/>
                    </w:rPr>
                  </w:pPr>
                  <w:r w:rsidRPr="002A27F9">
                    <w:rPr>
                      <w:sz w:val="28"/>
                      <w:szCs w:val="28"/>
                      <w:lang w:val="nl-NL"/>
                    </w:rPr>
                    <w:t>Đáp án</w:t>
                  </w:r>
                </w:p>
              </w:tc>
            </w:tr>
            <w:tr w:rsidR="002A27F9" w:rsidRPr="002A27F9" w:rsidTr="002A27F9">
              <w:trPr>
                <w:trHeight w:val="2338"/>
              </w:trPr>
              <w:tc>
                <w:tcPr>
                  <w:tcW w:w="2296" w:type="dxa"/>
                </w:tcPr>
                <w:p w:rsidR="002A27F9" w:rsidRPr="002A27F9" w:rsidRDefault="002A27F9" w:rsidP="002A27F9">
                  <w:pPr>
                    <w:spacing w:line="276" w:lineRule="auto"/>
                    <w:jc w:val="both"/>
                    <w:rPr>
                      <w:b/>
                      <w:sz w:val="28"/>
                      <w:szCs w:val="28"/>
                      <w:lang w:val="nl-NL"/>
                    </w:rPr>
                  </w:pPr>
                  <w:r w:rsidRPr="002A27F9">
                    <w:rPr>
                      <w:b/>
                      <w:sz w:val="28"/>
                      <w:szCs w:val="28"/>
                      <w:lang w:val="nl-NL"/>
                    </w:rPr>
                    <w:lastRenderedPageBreak/>
                    <w:t xml:space="preserve">Câu 1: </w:t>
                  </w:r>
                </w:p>
                <w:p w:rsidR="002A27F9" w:rsidRPr="002A27F9" w:rsidRDefault="002A27F9" w:rsidP="002A27F9">
                  <w:pPr>
                    <w:spacing w:line="276" w:lineRule="auto"/>
                    <w:jc w:val="both"/>
                    <w:rPr>
                      <w:i/>
                      <w:sz w:val="28"/>
                      <w:szCs w:val="28"/>
                      <w:lang w:val="nl-NL"/>
                    </w:rPr>
                  </w:pPr>
                  <w:r w:rsidRPr="002A27F9">
                    <w:rPr>
                      <w:i/>
                      <w:sz w:val="28"/>
                      <w:szCs w:val="28"/>
                      <w:lang w:val="nl-NL"/>
                    </w:rPr>
                    <w:t xml:space="preserve">     Dù ai đi ngược về xuôi</w:t>
                  </w:r>
                  <w:r>
                    <w:rPr>
                      <w:i/>
                      <w:sz w:val="28"/>
                      <w:szCs w:val="28"/>
                      <w:lang w:val="nl-NL"/>
                    </w:rPr>
                    <w:t xml:space="preserve">. </w:t>
                  </w:r>
                  <w:r w:rsidRPr="002A27F9">
                    <w:rPr>
                      <w:i/>
                      <w:sz w:val="28"/>
                      <w:szCs w:val="28"/>
                      <w:lang w:val="nl-NL"/>
                    </w:rPr>
                    <w:t>Nhớ ngày Giỗ Tổ mùng mười tháng Ba.</w:t>
                  </w:r>
                </w:p>
                <w:p w:rsidR="002A27F9" w:rsidRPr="002A27F9" w:rsidRDefault="002A27F9" w:rsidP="002A27F9">
                  <w:pPr>
                    <w:spacing w:line="276" w:lineRule="auto"/>
                    <w:jc w:val="both"/>
                    <w:rPr>
                      <w:sz w:val="28"/>
                      <w:szCs w:val="28"/>
                      <w:lang w:val="nl-NL"/>
                    </w:rPr>
                  </w:pPr>
                  <w:r w:rsidRPr="002A27F9">
                    <w:rPr>
                      <w:i/>
                      <w:sz w:val="28"/>
                      <w:szCs w:val="28"/>
                      <w:lang w:val="nl-NL"/>
                    </w:rPr>
                    <w:t>Đố bạn: Ngày 10 tháng 3 là ngày giỗ của ai?</w:t>
                  </w:r>
                </w:p>
              </w:tc>
              <w:tc>
                <w:tcPr>
                  <w:tcW w:w="1985" w:type="dxa"/>
                </w:tcPr>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r w:rsidRPr="002A27F9">
                    <w:rPr>
                      <w:sz w:val="28"/>
                      <w:szCs w:val="28"/>
                      <w:lang w:val="nl-NL"/>
                    </w:rPr>
                    <w:t xml:space="preserve"> Ngày giỗ các Vua Hùng</w:t>
                  </w:r>
                </w:p>
              </w:tc>
            </w:tr>
            <w:tr w:rsidR="002A27F9" w:rsidRPr="002A27F9" w:rsidTr="002A27F9">
              <w:trPr>
                <w:trHeight w:val="393"/>
              </w:trPr>
              <w:tc>
                <w:tcPr>
                  <w:tcW w:w="2296" w:type="dxa"/>
                </w:tcPr>
                <w:p w:rsidR="002A27F9" w:rsidRPr="002A27F9" w:rsidRDefault="002A27F9" w:rsidP="002A27F9">
                  <w:pPr>
                    <w:spacing w:line="276" w:lineRule="auto"/>
                    <w:jc w:val="both"/>
                    <w:rPr>
                      <w:b/>
                      <w:sz w:val="28"/>
                      <w:szCs w:val="28"/>
                      <w:lang w:val="nl-NL"/>
                    </w:rPr>
                  </w:pPr>
                  <w:r w:rsidRPr="002A27F9">
                    <w:rPr>
                      <w:b/>
                      <w:sz w:val="28"/>
                      <w:szCs w:val="28"/>
                      <w:lang w:val="nl-NL"/>
                    </w:rPr>
                    <w:t>Câu 2:</w:t>
                  </w:r>
                </w:p>
                <w:p w:rsidR="002A27F9" w:rsidRPr="002A27F9" w:rsidRDefault="002A27F9" w:rsidP="002A27F9">
                  <w:pPr>
                    <w:spacing w:line="276" w:lineRule="auto"/>
                    <w:jc w:val="both"/>
                    <w:rPr>
                      <w:i/>
                      <w:sz w:val="28"/>
                      <w:szCs w:val="28"/>
                      <w:lang w:val="nl-NL"/>
                    </w:rPr>
                  </w:pPr>
                  <w:r w:rsidRPr="002A27F9">
                    <w:rPr>
                      <w:sz w:val="28"/>
                      <w:szCs w:val="28"/>
                      <w:lang w:val="nl-NL"/>
                    </w:rPr>
                    <w:t xml:space="preserve">  V</w:t>
                  </w:r>
                  <w:r w:rsidRPr="002A27F9">
                    <w:rPr>
                      <w:i/>
                      <w:sz w:val="28"/>
                      <w:szCs w:val="28"/>
                      <w:lang w:val="nl-NL"/>
                    </w:rPr>
                    <w:t>ua nào quét sạch giạc Đường</w:t>
                  </w:r>
                </w:p>
                <w:p w:rsidR="002A27F9" w:rsidRPr="002A27F9" w:rsidRDefault="002A27F9" w:rsidP="002A27F9">
                  <w:pPr>
                    <w:spacing w:line="276" w:lineRule="auto"/>
                    <w:jc w:val="both"/>
                    <w:rPr>
                      <w:sz w:val="28"/>
                      <w:szCs w:val="28"/>
                      <w:lang w:val="nl-NL"/>
                    </w:rPr>
                  </w:pPr>
                  <w:r w:rsidRPr="002A27F9">
                    <w:rPr>
                      <w:i/>
                      <w:sz w:val="28"/>
                      <w:szCs w:val="28"/>
                      <w:lang w:val="nl-NL"/>
                    </w:rPr>
                    <w:t>Nổi danh Bố Cái Đại Vương thưở nào?</w:t>
                  </w:r>
                </w:p>
              </w:tc>
              <w:tc>
                <w:tcPr>
                  <w:tcW w:w="1985" w:type="dxa"/>
                </w:tcPr>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r w:rsidRPr="002A27F9">
                    <w:rPr>
                      <w:sz w:val="28"/>
                      <w:szCs w:val="28"/>
                      <w:lang w:val="nl-NL"/>
                    </w:rPr>
                    <w:t>Vua Phùng Hưng</w:t>
                  </w:r>
                </w:p>
              </w:tc>
            </w:tr>
            <w:tr w:rsidR="002A27F9" w:rsidRPr="002A27F9" w:rsidTr="002A27F9">
              <w:trPr>
                <w:trHeight w:val="393"/>
              </w:trPr>
              <w:tc>
                <w:tcPr>
                  <w:tcW w:w="2296" w:type="dxa"/>
                </w:tcPr>
                <w:p w:rsidR="002A27F9" w:rsidRPr="002A27F9" w:rsidRDefault="002A27F9" w:rsidP="002A27F9">
                  <w:pPr>
                    <w:spacing w:line="276" w:lineRule="auto"/>
                    <w:jc w:val="both"/>
                    <w:rPr>
                      <w:b/>
                      <w:sz w:val="28"/>
                      <w:szCs w:val="28"/>
                      <w:lang w:val="nl-NL"/>
                    </w:rPr>
                  </w:pPr>
                  <w:r w:rsidRPr="002A27F9">
                    <w:rPr>
                      <w:b/>
                      <w:sz w:val="28"/>
                      <w:szCs w:val="28"/>
                      <w:lang w:val="nl-NL"/>
                    </w:rPr>
                    <w:t>Câu 3:</w:t>
                  </w:r>
                </w:p>
                <w:p w:rsidR="002A27F9" w:rsidRPr="002A27F9" w:rsidRDefault="002A27F9" w:rsidP="002A27F9">
                  <w:pPr>
                    <w:spacing w:line="276" w:lineRule="auto"/>
                    <w:jc w:val="both"/>
                    <w:rPr>
                      <w:i/>
                      <w:sz w:val="28"/>
                      <w:szCs w:val="28"/>
                      <w:lang w:val="nl-NL"/>
                    </w:rPr>
                  </w:pPr>
                  <w:r w:rsidRPr="002A27F9">
                    <w:rPr>
                      <w:sz w:val="28"/>
                      <w:szCs w:val="28"/>
                      <w:lang w:val="nl-NL"/>
                    </w:rPr>
                    <w:t xml:space="preserve">    </w:t>
                  </w:r>
                  <w:r w:rsidRPr="002A27F9">
                    <w:rPr>
                      <w:i/>
                      <w:sz w:val="28"/>
                      <w:szCs w:val="28"/>
                      <w:lang w:val="nl-NL"/>
                    </w:rPr>
                    <w:t>Vua nào thưở bé chăn trâu</w:t>
                  </w:r>
                </w:p>
                <w:p w:rsidR="002A27F9" w:rsidRPr="002A27F9" w:rsidRDefault="002A27F9" w:rsidP="002A27F9">
                  <w:pPr>
                    <w:spacing w:line="276" w:lineRule="auto"/>
                    <w:jc w:val="both"/>
                    <w:rPr>
                      <w:i/>
                      <w:sz w:val="28"/>
                      <w:szCs w:val="28"/>
                      <w:lang w:val="nl-NL"/>
                    </w:rPr>
                  </w:pPr>
                  <w:r w:rsidRPr="002A27F9">
                    <w:rPr>
                      <w:i/>
                      <w:sz w:val="28"/>
                      <w:szCs w:val="28"/>
                      <w:lang w:val="nl-NL"/>
                    </w:rPr>
                    <w:t>Tập trận cứ lấy bông lau làm cờ</w:t>
                  </w:r>
                </w:p>
                <w:p w:rsidR="002A27F9" w:rsidRPr="002A27F9" w:rsidRDefault="002A27F9" w:rsidP="002A27F9">
                  <w:pPr>
                    <w:spacing w:line="276" w:lineRule="auto"/>
                    <w:jc w:val="both"/>
                    <w:rPr>
                      <w:i/>
                      <w:sz w:val="28"/>
                      <w:szCs w:val="28"/>
                      <w:lang w:val="nl-NL"/>
                    </w:rPr>
                  </w:pPr>
                  <w:r w:rsidRPr="002A27F9">
                    <w:rPr>
                      <w:i/>
                      <w:sz w:val="28"/>
                      <w:szCs w:val="28"/>
                      <w:lang w:val="nl-NL"/>
                    </w:rPr>
                    <w:t xml:space="preserve">    Lớn lên gây dựng cơ đồ</w:t>
                  </w:r>
                </w:p>
                <w:p w:rsidR="002A27F9" w:rsidRPr="002A27F9" w:rsidRDefault="002A27F9" w:rsidP="002A27F9">
                  <w:pPr>
                    <w:spacing w:line="276" w:lineRule="auto"/>
                    <w:jc w:val="both"/>
                    <w:rPr>
                      <w:sz w:val="28"/>
                      <w:szCs w:val="28"/>
                      <w:lang w:val="nl-NL"/>
                    </w:rPr>
                  </w:pPr>
                  <w:r w:rsidRPr="002A27F9">
                    <w:rPr>
                      <w:i/>
                      <w:sz w:val="28"/>
                      <w:szCs w:val="28"/>
                      <w:lang w:val="nl-NL"/>
                    </w:rPr>
                    <w:t>Hoa Lư một cõi kinh đô anh hùng?</w:t>
                  </w:r>
                </w:p>
              </w:tc>
              <w:tc>
                <w:tcPr>
                  <w:tcW w:w="1985" w:type="dxa"/>
                </w:tcPr>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r>
                    <w:rPr>
                      <w:sz w:val="28"/>
                      <w:szCs w:val="28"/>
                      <w:lang w:val="nl-NL"/>
                    </w:rPr>
                    <w:t>Vua Đinh Tiên Hoàng (</w:t>
                  </w:r>
                  <w:r w:rsidRPr="002A27F9">
                    <w:rPr>
                      <w:sz w:val="28"/>
                      <w:szCs w:val="28"/>
                      <w:lang w:val="nl-NL"/>
                    </w:rPr>
                    <w:t>Đinh Bộ Lĩnh)</w:t>
                  </w:r>
                </w:p>
              </w:tc>
            </w:tr>
            <w:tr w:rsidR="002A27F9" w:rsidRPr="002A27F9" w:rsidTr="002A27F9">
              <w:trPr>
                <w:trHeight w:val="383"/>
              </w:trPr>
              <w:tc>
                <w:tcPr>
                  <w:tcW w:w="2296" w:type="dxa"/>
                </w:tcPr>
                <w:p w:rsidR="002A27F9" w:rsidRPr="002A27F9" w:rsidRDefault="002A27F9" w:rsidP="002A27F9">
                  <w:pPr>
                    <w:spacing w:line="276" w:lineRule="auto"/>
                    <w:jc w:val="both"/>
                    <w:rPr>
                      <w:b/>
                      <w:sz w:val="28"/>
                      <w:szCs w:val="28"/>
                      <w:lang w:val="nl-NL"/>
                    </w:rPr>
                  </w:pPr>
                  <w:r w:rsidRPr="002A27F9">
                    <w:rPr>
                      <w:b/>
                      <w:sz w:val="28"/>
                      <w:szCs w:val="28"/>
                      <w:lang w:val="nl-NL"/>
                    </w:rPr>
                    <w:t>Câu 4:</w:t>
                  </w:r>
                </w:p>
                <w:p w:rsidR="002A27F9" w:rsidRPr="002A27F9" w:rsidRDefault="002A27F9" w:rsidP="002A27F9">
                  <w:pPr>
                    <w:spacing w:line="276" w:lineRule="auto"/>
                    <w:jc w:val="both"/>
                    <w:rPr>
                      <w:i/>
                      <w:sz w:val="28"/>
                      <w:szCs w:val="28"/>
                      <w:lang w:val="nl-NL"/>
                    </w:rPr>
                  </w:pPr>
                  <w:r w:rsidRPr="002A27F9">
                    <w:rPr>
                      <w:sz w:val="28"/>
                      <w:szCs w:val="28"/>
                      <w:lang w:val="nl-NL"/>
                    </w:rPr>
                    <w:t xml:space="preserve">   </w:t>
                  </w:r>
                  <w:r w:rsidRPr="002A27F9">
                    <w:rPr>
                      <w:i/>
                      <w:sz w:val="28"/>
                      <w:szCs w:val="28"/>
                      <w:lang w:val="nl-NL"/>
                    </w:rPr>
                    <w:t>Đố ai nêu lá đại kì</w:t>
                  </w:r>
                  <w:r>
                    <w:rPr>
                      <w:i/>
                      <w:sz w:val="28"/>
                      <w:szCs w:val="28"/>
                      <w:lang w:val="nl-NL"/>
                    </w:rPr>
                    <w:t xml:space="preserve">. </w:t>
                  </w:r>
                  <w:r w:rsidRPr="002A27F9">
                    <w:rPr>
                      <w:i/>
                      <w:sz w:val="28"/>
                      <w:szCs w:val="28"/>
                      <w:lang w:val="nl-NL"/>
                    </w:rPr>
                    <w:t>Mê Linh khởi nghĩa còn ghi muôn đời</w:t>
                  </w:r>
                </w:p>
                <w:p w:rsidR="002A27F9" w:rsidRPr="002A27F9" w:rsidRDefault="002A27F9" w:rsidP="002A27F9">
                  <w:pPr>
                    <w:spacing w:line="276" w:lineRule="auto"/>
                    <w:jc w:val="both"/>
                    <w:rPr>
                      <w:i/>
                      <w:sz w:val="28"/>
                      <w:szCs w:val="28"/>
                      <w:lang w:val="nl-NL"/>
                    </w:rPr>
                  </w:pPr>
                  <w:r w:rsidRPr="002A27F9">
                    <w:rPr>
                      <w:i/>
                      <w:sz w:val="28"/>
                      <w:szCs w:val="28"/>
                      <w:lang w:val="nl-NL"/>
                    </w:rPr>
                    <w:t xml:space="preserve">    Chị em đội đá vá trời</w:t>
                  </w:r>
                </w:p>
                <w:p w:rsidR="002A27F9" w:rsidRPr="002A27F9" w:rsidRDefault="002A27F9" w:rsidP="002A27F9">
                  <w:pPr>
                    <w:spacing w:line="276" w:lineRule="auto"/>
                    <w:jc w:val="both"/>
                    <w:rPr>
                      <w:i/>
                      <w:sz w:val="28"/>
                      <w:szCs w:val="28"/>
                      <w:lang w:val="nl-NL"/>
                    </w:rPr>
                  </w:pPr>
                  <w:r w:rsidRPr="002A27F9">
                    <w:rPr>
                      <w:i/>
                      <w:sz w:val="28"/>
                      <w:szCs w:val="28"/>
                      <w:lang w:val="nl-NL"/>
                    </w:rPr>
                    <w:t>Giặc kia mất vía rụng rời thoát thân?</w:t>
                  </w:r>
                </w:p>
              </w:tc>
              <w:tc>
                <w:tcPr>
                  <w:tcW w:w="1985" w:type="dxa"/>
                </w:tcPr>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r w:rsidRPr="002A27F9">
                    <w:rPr>
                      <w:sz w:val="28"/>
                      <w:szCs w:val="28"/>
                      <w:lang w:val="nl-NL"/>
                    </w:rPr>
                    <w:t>Hai Bà Trưng</w:t>
                  </w:r>
                </w:p>
              </w:tc>
            </w:tr>
          </w:tbl>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r w:rsidRPr="002A27F9">
              <w:rPr>
                <w:sz w:val="28"/>
                <w:szCs w:val="28"/>
                <w:lang w:val="nl-NL"/>
              </w:rPr>
              <w:t xml:space="preserve">- HS xem </w:t>
            </w:r>
          </w:p>
          <w:p w:rsid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r w:rsidRPr="002A27F9">
              <w:rPr>
                <w:sz w:val="28"/>
                <w:szCs w:val="28"/>
                <w:lang w:val="nl-NL"/>
              </w:rPr>
              <w:lastRenderedPageBreak/>
              <w:t>- HS trả lời</w:t>
            </w: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r w:rsidRPr="002A27F9">
              <w:rPr>
                <w:sz w:val="28"/>
                <w:szCs w:val="28"/>
                <w:lang w:val="nl-NL"/>
              </w:rPr>
              <w:t>- HS trả lời</w:t>
            </w:r>
          </w:p>
        </w:tc>
      </w:tr>
      <w:tr w:rsidR="002A27F9" w:rsidRPr="002A27F9" w:rsidTr="002A27F9">
        <w:tc>
          <w:tcPr>
            <w:tcW w:w="5070" w:type="dxa"/>
            <w:tcBorders>
              <w:top w:val="dashed" w:sz="4" w:space="0" w:color="auto"/>
              <w:bottom w:val="dashed" w:sz="4" w:space="0" w:color="auto"/>
            </w:tcBorders>
          </w:tcPr>
          <w:p w:rsidR="002A27F9" w:rsidRPr="002A27F9" w:rsidRDefault="002A27F9" w:rsidP="002A27F9">
            <w:pPr>
              <w:spacing w:line="276" w:lineRule="auto"/>
              <w:jc w:val="both"/>
              <w:rPr>
                <w:rFonts w:eastAsia="Calibri"/>
                <w:b/>
                <w:sz w:val="28"/>
                <w:szCs w:val="28"/>
              </w:rPr>
            </w:pPr>
            <w:r w:rsidRPr="002A27F9">
              <w:rPr>
                <w:b/>
                <w:bCs/>
                <w:sz w:val="28"/>
                <w:szCs w:val="28"/>
              </w:rPr>
              <w:lastRenderedPageBreak/>
              <w:t xml:space="preserve">Hoạt động 3: </w:t>
            </w:r>
            <w:r w:rsidRPr="002A27F9">
              <w:rPr>
                <w:rFonts w:eastAsia="Calibri"/>
                <w:b/>
                <w:sz w:val="28"/>
                <w:szCs w:val="28"/>
              </w:rPr>
              <w:t>Bình chọn sản phẩm, hoạt độ</w:t>
            </w:r>
            <w:r>
              <w:rPr>
                <w:rFonts w:eastAsia="Calibri"/>
                <w:b/>
                <w:sz w:val="28"/>
                <w:szCs w:val="28"/>
              </w:rPr>
              <w:t>ng (</w:t>
            </w:r>
            <w:r w:rsidRPr="002A27F9">
              <w:rPr>
                <w:rFonts w:eastAsia="Calibri"/>
                <w:b/>
                <w:sz w:val="28"/>
                <w:szCs w:val="28"/>
              </w:rPr>
              <w:t>làm việc chung cả lớp)</w:t>
            </w:r>
          </w:p>
          <w:p w:rsidR="002A27F9" w:rsidRPr="002A27F9" w:rsidRDefault="002A27F9" w:rsidP="002A27F9">
            <w:pPr>
              <w:spacing w:line="276" w:lineRule="auto"/>
              <w:jc w:val="both"/>
              <w:rPr>
                <w:rFonts w:eastAsia="Calibri"/>
                <w:sz w:val="28"/>
                <w:szCs w:val="28"/>
              </w:rPr>
            </w:pPr>
            <w:r w:rsidRPr="002A27F9">
              <w:rPr>
                <w:rFonts w:eastAsia="Calibri"/>
                <w:sz w:val="28"/>
                <w:szCs w:val="28"/>
              </w:rPr>
              <w:t xml:space="preserve">- Cả lớp và GV nhận xét, bình chọn sản phẩm hay (giơ tay hoặc vỗ tay bình chọn). </w:t>
            </w:r>
          </w:p>
          <w:p w:rsidR="002A27F9" w:rsidRPr="002A27F9" w:rsidRDefault="002A27F9" w:rsidP="002A27F9">
            <w:pPr>
              <w:spacing w:line="276" w:lineRule="auto"/>
              <w:jc w:val="both"/>
              <w:rPr>
                <w:rFonts w:eastAsia="Calibri"/>
                <w:sz w:val="28"/>
                <w:szCs w:val="28"/>
              </w:rPr>
            </w:pPr>
            <w:r w:rsidRPr="002A27F9">
              <w:rPr>
                <w:rFonts w:eastAsia="Calibri"/>
                <w:sz w:val="28"/>
                <w:szCs w:val="28"/>
              </w:rPr>
              <w:t xml:space="preserve">*Tiêu chí: </w:t>
            </w:r>
          </w:p>
          <w:p w:rsidR="002A27F9" w:rsidRPr="002A27F9" w:rsidRDefault="002A27F9" w:rsidP="002A27F9">
            <w:pPr>
              <w:spacing w:line="276" w:lineRule="auto"/>
              <w:jc w:val="both"/>
              <w:rPr>
                <w:rFonts w:eastAsia="Calibri"/>
                <w:sz w:val="28"/>
                <w:szCs w:val="28"/>
              </w:rPr>
            </w:pPr>
            <w:r w:rsidRPr="002A27F9">
              <w:rPr>
                <w:rFonts w:eastAsia="Calibri"/>
                <w:sz w:val="28"/>
                <w:szCs w:val="28"/>
              </w:rPr>
              <w:t>- Những MC dẫn chương trình to, rõ, tự tin, hấp dẫn.</w:t>
            </w:r>
          </w:p>
          <w:p w:rsidR="002A27F9" w:rsidRPr="002A27F9" w:rsidRDefault="002A27F9" w:rsidP="002A27F9">
            <w:pPr>
              <w:spacing w:line="276" w:lineRule="auto"/>
              <w:jc w:val="both"/>
              <w:rPr>
                <w:rFonts w:eastAsia="Calibri"/>
                <w:sz w:val="28"/>
                <w:szCs w:val="28"/>
              </w:rPr>
            </w:pPr>
            <w:r w:rsidRPr="002A27F9">
              <w:rPr>
                <w:rFonts w:eastAsia="Calibri"/>
                <w:sz w:val="28"/>
                <w:szCs w:val="28"/>
              </w:rPr>
              <w:t>- Cá nhân có sản phẩm, hoạt động ấn tượng.</w:t>
            </w:r>
          </w:p>
          <w:p w:rsidR="002A27F9" w:rsidRPr="002A27F9" w:rsidRDefault="002A27F9" w:rsidP="002A27F9">
            <w:pPr>
              <w:spacing w:line="276" w:lineRule="auto"/>
              <w:jc w:val="both"/>
              <w:rPr>
                <w:rFonts w:eastAsia="Calibri"/>
                <w:sz w:val="28"/>
                <w:szCs w:val="28"/>
              </w:rPr>
            </w:pPr>
            <w:r w:rsidRPr="002A27F9">
              <w:rPr>
                <w:rFonts w:eastAsia="Calibri"/>
                <w:sz w:val="28"/>
                <w:szCs w:val="28"/>
              </w:rPr>
              <w:t>- Nhóm có sản phẩm, hoạt động ấn tượng, đem lại không khí vui như ngày hội cho cả lớp.</w:t>
            </w:r>
          </w:p>
          <w:p w:rsidR="002A27F9" w:rsidRPr="002A27F9" w:rsidRDefault="002A27F9" w:rsidP="002A27F9">
            <w:pPr>
              <w:spacing w:line="276" w:lineRule="auto"/>
              <w:jc w:val="both"/>
              <w:rPr>
                <w:bCs/>
                <w:sz w:val="28"/>
                <w:szCs w:val="28"/>
              </w:rPr>
            </w:pPr>
            <w:r w:rsidRPr="002A27F9">
              <w:rPr>
                <w:rFonts w:eastAsia="Calibri"/>
                <w:sz w:val="28"/>
                <w:szCs w:val="28"/>
              </w:rPr>
              <w:t>- GV nhận xét chung cả lớp.</w:t>
            </w:r>
          </w:p>
        </w:tc>
        <w:tc>
          <w:tcPr>
            <w:tcW w:w="4394" w:type="dxa"/>
            <w:gridSpan w:val="2"/>
            <w:tcBorders>
              <w:top w:val="dashed" w:sz="4" w:space="0" w:color="auto"/>
              <w:bottom w:val="dashed" w:sz="4" w:space="0" w:color="auto"/>
            </w:tcBorders>
          </w:tcPr>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sz w:val="28"/>
                <w:szCs w:val="28"/>
                <w:lang w:val="nl-NL"/>
              </w:rPr>
            </w:pPr>
          </w:p>
          <w:p w:rsidR="002A27F9" w:rsidRPr="002A27F9" w:rsidRDefault="002A27F9" w:rsidP="002A27F9">
            <w:pPr>
              <w:spacing w:line="276" w:lineRule="auto"/>
              <w:jc w:val="both"/>
              <w:rPr>
                <w:bCs/>
                <w:sz w:val="28"/>
                <w:szCs w:val="28"/>
              </w:rPr>
            </w:pPr>
            <w:r w:rsidRPr="002A27F9">
              <w:rPr>
                <w:bCs/>
                <w:sz w:val="28"/>
                <w:szCs w:val="28"/>
              </w:rPr>
              <w:t>Một số HS trình bày kế quả tìm ý trước lớp.</w:t>
            </w:r>
          </w:p>
          <w:p w:rsidR="002A27F9" w:rsidRPr="002A27F9" w:rsidRDefault="002A27F9" w:rsidP="002A27F9">
            <w:pPr>
              <w:spacing w:line="276" w:lineRule="auto"/>
              <w:jc w:val="both"/>
              <w:rPr>
                <w:bCs/>
                <w:sz w:val="28"/>
                <w:szCs w:val="28"/>
              </w:rPr>
            </w:pPr>
            <w:r w:rsidRPr="002A27F9">
              <w:rPr>
                <w:bCs/>
                <w:sz w:val="28"/>
                <w:szCs w:val="28"/>
              </w:rPr>
              <w:t>- HS lắng nghe, góp ý.</w:t>
            </w:r>
          </w:p>
          <w:p w:rsidR="002A27F9" w:rsidRPr="002A27F9" w:rsidRDefault="002A27F9" w:rsidP="002A27F9">
            <w:pPr>
              <w:spacing w:line="276" w:lineRule="auto"/>
              <w:jc w:val="both"/>
              <w:rPr>
                <w:sz w:val="28"/>
                <w:szCs w:val="28"/>
                <w:lang w:val="nl-NL"/>
              </w:rPr>
            </w:pPr>
            <w:r w:rsidRPr="002A27F9">
              <w:rPr>
                <w:bCs/>
                <w:sz w:val="28"/>
                <w:szCs w:val="28"/>
              </w:rPr>
              <w:t>- HS chỉnh sửa theo hướng dẫn của GV</w:t>
            </w:r>
          </w:p>
        </w:tc>
      </w:tr>
      <w:tr w:rsidR="002A27F9" w:rsidRPr="002A27F9" w:rsidTr="002A27F9">
        <w:tc>
          <w:tcPr>
            <w:tcW w:w="9464" w:type="dxa"/>
            <w:gridSpan w:val="3"/>
            <w:tcBorders>
              <w:top w:val="dashed" w:sz="4" w:space="0" w:color="auto"/>
              <w:bottom w:val="dashed" w:sz="4" w:space="0" w:color="auto"/>
            </w:tcBorders>
          </w:tcPr>
          <w:p w:rsidR="002A27F9" w:rsidRPr="002A27F9" w:rsidRDefault="002A27F9" w:rsidP="002A27F9">
            <w:pPr>
              <w:spacing w:line="276" w:lineRule="auto"/>
              <w:rPr>
                <w:b/>
                <w:sz w:val="28"/>
                <w:szCs w:val="28"/>
              </w:rPr>
            </w:pPr>
            <w:r>
              <w:rPr>
                <w:b/>
                <w:sz w:val="28"/>
                <w:szCs w:val="28"/>
              </w:rPr>
              <w:t>4. Vận dụng trải nghiệm</w:t>
            </w:r>
          </w:p>
          <w:p w:rsidR="002A27F9" w:rsidRPr="002A27F9" w:rsidRDefault="002A27F9" w:rsidP="002A27F9">
            <w:pPr>
              <w:spacing w:line="276" w:lineRule="auto"/>
              <w:rPr>
                <w:sz w:val="28"/>
                <w:szCs w:val="28"/>
              </w:rPr>
            </w:pPr>
            <w:r w:rsidRPr="002A27F9">
              <w:rPr>
                <w:sz w:val="28"/>
                <w:szCs w:val="28"/>
              </w:rPr>
              <w:t>- Mục tiêu:</w:t>
            </w:r>
          </w:p>
          <w:p w:rsidR="002A27F9" w:rsidRPr="002A27F9" w:rsidRDefault="002A27F9" w:rsidP="002A27F9">
            <w:pPr>
              <w:spacing w:line="276" w:lineRule="auto"/>
              <w:rPr>
                <w:sz w:val="28"/>
                <w:szCs w:val="28"/>
              </w:rPr>
            </w:pPr>
            <w:r w:rsidRPr="002A27F9">
              <w:rPr>
                <w:sz w:val="28"/>
                <w:szCs w:val="28"/>
              </w:rPr>
              <w:t>+ Tạo không khí vui vẻ, hào hứng, lưu luyến sau khi học sinh bài học.</w:t>
            </w:r>
          </w:p>
          <w:p w:rsidR="002A27F9" w:rsidRPr="002A27F9" w:rsidRDefault="002A27F9" w:rsidP="002A27F9">
            <w:pPr>
              <w:spacing w:line="276" w:lineRule="auto"/>
              <w:rPr>
                <w:sz w:val="28"/>
                <w:szCs w:val="28"/>
              </w:rPr>
            </w:pPr>
            <w:r w:rsidRPr="002A27F9">
              <w:rPr>
                <w:sz w:val="28"/>
                <w:szCs w:val="28"/>
              </w:rPr>
              <w:t>- Cách tiến hành:</w:t>
            </w:r>
          </w:p>
        </w:tc>
      </w:tr>
      <w:tr w:rsidR="002A27F9" w:rsidRPr="002A27F9" w:rsidTr="002A27F9">
        <w:trPr>
          <w:trHeight w:val="1125"/>
        </w:trPr>
        <w:tc>
          <w:tcPr>
            <w:tcW w:w="6138" w:type="dxa"/>
            <w:gridSpan w:val="2"/>
            <w:tcBorders>
              <w:top w:val="dashed" w:sz="4" w:space="0" w:color="auto"/>
              <w:bottom w:val="dashed" w:sz="4" w:space="0" w:color="auto"/>
            </w:tcBorders>
          </w:tcPr>
          <w:p w:rsidR="002A27F9" w:rsidRPr="002A27F9" w:rsidRDefault="002A27F9" w:rsidP="002A27F9">
            <w:pPr>
              <w:spacing w:line="276" w:lineRule="auto"/>
              <w:jc w:val="both"/>
              <w:rPr>
                <w:sz w:val="28"/>
                <w:szCs w:val="28"/>
                <w:lang w:val="nl-NL"/>
              </w:rPr>
            </w:pPr>
            <w:r w:rsidRPr="002A27F9">
              <w:rPr>
                <w:sz w:val="28"/>
                <w:szCs w:val="28"/>
              </w:rPr>
              <w:t xml:space="preserve">- </w:t>
            </w:r>
            <w:r w:rsidRPr="002A27F9">
              <w:rPr>
                <w:sz w:val="28"/>
                <w:szCs w:val="28"/>
                <w:lang w:val="nl-NL"/>
              </w:rPr>
              <w:t>GV trình chiếu giới thiệu một số triển lãm về những tài năng đất Việt hay.</w:t>
            </w:r>
          </w:p>
          <w:p w:rsidR="002A27F9" w:rsidRPr="002A27F9" w:rsidRDefault="002A27F9" w:rsidP="002A27F9">
            <w:pPr>
              <w:spacing w:line="276" w:lineRule="auto"/>
              <w:jc w:val="both"/>
              <w:rPr>
                <w:rFonts w:eastAsia="Calibri"/>
                <w:sz w:val="28"/>
                <w:szCs w:val="28"/>
              </w:rPr>
            </w:pPr>
            <w:r w:rsidRPr="002A27F9">
              <w:rPr>
                <w:rFonts w:eastAsia="Calibri"/>
                <w:sz w:val="28"/>
                <w:szCs w:val="28"/>
              </w:rPr>
              <w:t>+ Em thấy tiết học có gì bổ ích, thú vị; có điều</w:t>
            </w:r>
          </w:p>
          <w:p w:rsidR="002A27F9" w:rsidRPr="002A27F9" w:rsidRDefault="002A27F9" w:rsidP="002A27F9">
            <w:pPr>
              <w:spacing w:line="276" w:lineRule="auto"/>
              <w:jc w:val="both"/>
              <w:rPr>
                <w:rFonts w:eastAsia="Calibri"/>
                <w:sz w:val="28"/>
                <w:szCs w:val="28"/>
              </w:rPr>
            </w:pPr>
            <w:r w:rsidRPr="002A27F9">
              <w:rPr>
                <w:rFonts w:eastAsia="Calibri"/>
                <w:sz w:val="28"/>
                <w:szCs w:val="28"/>
              </w:rPr>
              <w:t>gì cần rút kinh nghiệm?</w:t>
            </w:r>
          </w:p>
          <w:p w:rsidR="002A27F9" w:rsidRPr="002A27F9" w:rsidRDefault="002A27F9" w:rsidP="002A27F9">
            <w:pPr>
              <w:spacing w:line="276" w:lineRule="auto"/>
              <w:jc w:val="both"/>
              <w:rPr>
                <w:sz w:val="28"/>
                <w:szCs w:val="28"/>
                <w:lang w:val="nl-NL"/>
              </w:rPr>
            </w:pPr>
            <w:r w:rsidRPr="002A27F9">
              <w:rPr>
                <w:sz w:val="28"/>
                <w:szCs w:val="28"/>
                <w:lang w:val="nl-NL"/>
              </w:rPr>
              <w:t>- Nhận xét, tuyên dương những HS hoàn thành tốt BT sáng tạo, khen ngợi cả lớp đã tổ chức được một buổi triển lãm vui, bổ ích.</w:t>
            </w:r>
          </w:p>
        </w:tc>
        <w:tc>
          <w:tcPr>
            <w:tcW w:w="3326" w:type="dxa"/>
            <w:tcBorders>
              <w:top w:val="dashed" w:sz="4" w:space="0" w:color="auto"/>
              <w:bottom w:val="dashed" w:sz="4" w:space="0" w:color="auto"/>
            </w:tcBorders>
          </w:tcPr>
          <w:p w:rsidR="002A27F9" w:rsidRDefault="002A27F9" w:rsidP="002A27F9">
            <w:pPr>
              <w:spacing w:line="276" w:lineRule="auto"/>
              <w:jc w:val="both"/>
              <w:rPr>
                <w:sz w:val="28"/>
                <w:szCs w:val="28"/>
              </w:rPr>
            </w:pPr>
            <w:r w:rsidRPr="002A27F9">
              <w:rPr>
                <w:sz w:val="28"/>
                <w:szCs w:val="28"/>
              </w:rPr>
              <w:t>- HS quan sát.</w:t>
            </w:r>
          </w:p>
          <w:p w:rsidR="002A27F9" w:rsidRDefault="002A27F9" w:rsidP="002A27F9">
            <w:pPr>
              <w:spacing w:line="276" w:lineRule="auto"/>
              <w:jc w:val="both"/>
              <w:rPr>
                <w:sz w:val="28"/>
                <w:szCs w:val="28"/>
              </w:rPr>
            </w:pPr>
          </w:p>
          <w:p w:rsid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p>
          <w:p w:rsidR="002A27F9" w:rsidRPr="002A27F9" w:rsidRDefault="002A27F9" w:rsidP="002A27F9">
            <w:pPr>
              <w:spacing w:line="276" w:lineRule="auto"/>
              <w:jc w:val="both"/>
              <w:rPr>
                <w:sz w:val="28"/>
                <w:szCs w:val="28"/>
              </w:rPr>
            </w:pPr>
            <w:r w:rsidRPr="002A27F9">
              <w:rPr>
                <w:sz w:val="28"/>
                <w:szCs w:val="28"/>
              </w:rPr>
              <w:t>- HS lắng nghe để học tập, rút kinh nghiệm</w:t>
            </w:r>
            <w:r>
              <w:rPr>
                <w:sz w:val="28"/>
                <w:szCs w:val="28"/>
              </w:rPr>
              <w:t>.</w:t>
            </w:r>
            <w:bookmarkStart w:id="0" w:name="_GoBack"/>
            <w:bookmarkEnd w:id="0"/>
          </w:p>
        </w:tc>
      </w:tr>
    </w:tbl>
    <w:p w:rsidR="008E3E73" w:rsidRPr="002A27F9" w:rsidRDefault="008E3E73" w:rsidP="002A27F9">
      <w:pPr>
        <w:spacing w:line="276" w:lineRule="auto"/>
        <w:rPr>
          <w:b/>
          <w:bCs/>
          <w:sz w:val="28"/>
          <w:szCs w:val="28"/>
          <w:u w:val="single"/>
          <w:lang w:val="nl-NL"/>
        </w:rPr>
      </w:pPr>
    </w:p>
    <w:p w:rsidR="004E6A69" w:rsidRPr="002A27F9" w:rsidRDefault="007B08EE" w:rsidP="002A27F9">
      <w:pPr>
        <w:spacing w:line="276" w:lineRule="auto"/>
        <w:rPr>
          <w:b/>
          <w:i/>
          <w:sz w:val="28"/>
          <w:szCs w:val="28"/>
        </w:rPr>
      </w:pPr>
      <w:r w:rsidRPr="002A27F9">
        <w:rPr>
          <w:b/>
          <w:i/>
          <w:sz w:val="28"/>
          <w:szCs w:val="28"/>
        </w:rPr>
        <w:t>* Điều chỉnh sau bài dạy:</w:t>
      </w:r>
    </w:p>
    <w:p w:rsidR="007B08EE" w:rsidRPr="002A27F9" w:rsidRDefault="007B08EE" w:rsidP="002A27F9">
      <w:pPr>
        <w:spacing w:line="276" w:lineRule="auto"/>
        <w:rPr>
          <w:sz w:val="28"/>
          <w:szCs w:val="28"/>
        </w:rPr>
      </w:pPr>
      <w:r w:rsidRPr="002A27F9">
        <w:rPr>
          <w:sz w:val="28"/>
          <w:szCs w:val="28"/>
        </w:rPr>
        <w:t>..................................................................................................................................................................................................................................................................</w:t>
      </w:r>
    </w:p>
    <w:sectPr w:rsidR="007B08EE" w:rsidRPr="002A27F9"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9C6" w:rsidRDefault="004B69C6" w:rsidP="00384AEF">
      <w:r>
        <w:separator/>
      </w:r>
    </w:p>
  </w:endnote>
  <w:endnote w:type="continuationSeparator" w:id="0">
    <w:p w:rsidR="004B69C6" w:rsidRDefault="004B69C6"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9C6" w:rsidRDefault="004B69C6" w:rsidP="00384AEF">
      <w:r>
        <w:separator/>
      </w:r>
    </w:p>
  </w:footnote>
  <w:footnote w:type="continuationSeparator" w:id="0">
    <w:p w:rsidR="004B69C6" w:rsidRDefault="004B69C6"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2A27F9"/>
    <w:rsid w:val="002E6D97"/>
    <w:rsid w:val="0036524F"/>
    <w:rsid w:val="00384AEF"/>
    <w:rsid w:val="003A5417"/>
    <w:rsid w:val="003C7268"/>
    <w:rsid w:val="00473001"/>
    <w:rsid w:val="004A5FE7"/>
    <w:rsid w:val="004B69C6"/>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4</Pages>
  <Words>790</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2023-12-06T14:51:00Z</dcterms:modified>
</cp:coreProperties>
</file>