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A6F" w:rsidRPr="00090B35" w:rsidRDefault="00B24A6F" w:rsidP="00B24A6F">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B24A6F" w:rsidRPr="00090B35" w:rsidRDefault="00B24A6F" w:rsidP="00B24A6F">
      <w:pPr>
        <w:rPr>
          <w:rFonts w:ascii="Times New Roman" w:hAnsi="Times New Roman"/>
          <w:bCs/>
          <w:sz w:val="26"/>
          <w:szCs w:val="26"/>
        </w:rPr>
      </w:pPr>
      <w:r w:rsidRPr="00090B35">
        <w:rPr>
          <w:rFonts w:ascii="Times New Roman" w:hAnsi="Times New Roman"/>
          <w:bCs/>
          <w:sz w:val="26"/>
          <w:szCs w:val="26"/>
        </w:rPr>
        <w:t>Tổ: THCS</w:t>
      </w:r>
    </w:p>
    <w:p w:rsidR="00B24A6F" w:rsidRPr="00090B35" w:rsidRDefault="00B24A6F" w:rsidP="00B24A6F">
      <w:pPr>
        <w:rPr>
          <w:rFonts w:ascii="Times New Roman" w:hAnsi="Times New Roman"/>
          <w:bCs/>
          <w:sz w:val="26"/>
          <w:szCs w:val="26"/>
        </w:rPr>
      </w:pPr>
      <w:r w:rsidRPr="00090B35">
        <w:rPr>
          <w:rFonts w:ascii="Times New Roman" w:hAnsi="Times New Roman"/>
          <w:bCs/>
          <w:sz w:val="26"/>
          <w:szCs w:val="26"/>
        </w:rPr>
        <w:t>GV: Hà Quang Ái</w:t>
      </w:r>
    </w:p>
    <w:p w:rsidR="00B24A6F" w:rsidRDefault="00B24A6F" w:rsidP="00B24A6F">
      <w:pPr>
        <w:ind w:firstLine="720"/>
        <w:rPr>
          <w:rFonts w:ascii="Times New Roman" w:hAnsi="Times New Roman"/>
          <w:b/>
          <w:sz w:val="26"/>
          <w:szCs w:val="26"/>
        </w:rPr>
      </w:pPr>
      <w:r>
        <w:rPr>
          <w:rFonts w:ascii="Times New Roman" w:hAnsi="Times New Roman"/>
          <w:b/>
          <w:sz w:val="26"/>
          <w:szCs w:val="26"/>
        </w:rPr>
        <w:t xml:space="preserve">                                </w:t>
      </w:r>
    </w:p>
    <w:p w:rsidR="00B24A6F" w:rsidRDefault="00B24A6F" w:rsidP="00B24A6F">
      <w:pPr>
        <w:ind w:firstLine="720"/>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TIẾT 94,95</w:t>
      </w:r>
      <w:r>
        <w:rPr>
          <w:rFonts w:ascii="Times New Roman" w:hAnsi="Times New Roman"/>
          <w:b/>
          <w:sz w:val="26"/>
          <w:szCs w:val="26"/>
        </w:rPr>
        <w:t xml:space="preserve">:     </w:t>
      </w:r>
      <w:r>
        <w:rPr>
          <w:rFonts w:ascii="Times New Roman" w:hAnsi="Times New Roman"/>
          <w:b/>
          <w:sz w:val="26"/>
          <w:szCs w:val="26"/>
        </w:rPr>
        <w:t>LUYỆN TẬP PHÉP PHÂN TÍCH VÀ TỔNG HỢP</w:t>
      </w:r>
    </w:p>
    <w:p w:rsidR="00B24A6F" w:rsidRPr="001A635C" w:rsidRDefault="00B24A6F" w:rsidP="00B24A6F">
      <w:pPr>
        <w:ind w:firstLine="720"/>
        <w:rPr>
          <w:rFonts w:ascii="Times New Roman" w:hAnsi="Times New Roman"/>
          <w:bCs/>
          <w:sz w:val="26"/>
          <w:szCs w:val="24"/>
        </w:rPr>
      </w:pPr>
      <w:r>
        <w:rPr>
          <w:rFonts w:ascii="Times New Roman" w:hAnsi="Times New Roman"/>
          <w:b/>
          <w:bCs/>
          <w:sz w:val="24"/>
          <w:szCs w:val="24"/>
        </w:rPr>
        <w:t xml:space="preserve">                                                          </w:t>
      </w:r>
      <w:r>
        <w:rPr>
          <w:rFonts w:ascii="Times New Roman" w:hAnsi="Times New Roman"/>
          <w:bCs/>
          <w:sz w:val="26"/>
          <w:szCs w:val="24"/>
        </w:rPr>
        <w:t xml:space="preserve"> Môn: Ngữ văn</w:t>
      </w:r>
      <w:r w:rsidRPr="001A635C">
        <w:rPr>
          <w:rFonts w:ascii="Times New Roman" w:hAnsi="Times New Roman"/>
          <w:bCs/>
          <w:sz w:val="26"/>
          <w:szCs w:val="24"/>
        </w:rPr>
        <w:t xml:space="preserve"> 9</w:t>
      </w:r>
    </w:p>
    <w:p w:rsidR="00B24A6F" w:rsidRPr="00B24A6F" w:rsidRDefault="00B24A6F" w:rsidP="00B24A6F">
      <w:pPr>
        <w:ind w:firstLine="720"/>
        <w:rPr>
          <w:rFonts w:ascii="Times New Roman" w:hAnsi="Times New Roman"/>
          <w:bCs/>
          <w:sz w:val="26"/>
          <w:szCs w:val="24"/>
        </w:rPr>
      </w:pPr>
      <w:r w:rsidRPr="001A635C">
        <w:rPr>
          <w:rFonts w:ascii="Times New Roman" w:hAnsi="Times New Roman"/>
          <w:bCs/>
          <w:sz w:val="26"/>
          <w:szCs w:val="24"/>
        </w:rPr>
        <w:t xml:space="preserve">                           </w:t>
      </w:r>
      <w:r>
        <w:rPr>
          <w:rFonts w:ascii="Times New Roman" w:hAnsi="Times New Roman"/>
          <w:bCs/>
          <w:sz w:val="26"/>
          <w:szCs w:val="24"/>
        </w:rPr>
        <w:t xml:space="preserve">                    </w:t>
      </w:r>
      <w:r w:rsidRPr="001A635C">
        <w:rPr>
          <w:rFonts w:ascii="Times New Roman" w:hAnsi="Times New Roman"/>
          <w:bCs/>
          <w:sz w:val="26"/>
          <w:szCs w:val="24"/>
        </w:rPr>
        <w:t>Thời gian thực hiện:02 tiết</w:t>
      </w:r>
    </w:p>
    <w:p w:rsidR="00B24A6F" w:rsidRPr="00053AB3" w:rsidRDefault="00B24A6F" w:rsidP="00B24A6F">
      <w:pPr>
        <w:ind w:firstLine="720"/>
        <w:rPr>
          <w:b/>
          <w:sz w:val="26"/>
          <w:szCs w:val="26"/>
          <w:lang w:val="pt-BR"/>
        </w:rPr>
      </w:pPr>
      <w:r>
        <w:rPr>
          <w:rFonts w:ascii="Times New Roman" w:hAnsi="Times New Roman"/>
          <w:b/>
          <w:bCs/>
          <w:sz w:val="24"/>
          <w:szCs w:val="24"/>
        </w:rPr>
        <w:t>I. MỤC TIÊU</w:t>
      </w:r>
    </w:p>
    <w:p w:rsidR="00B24A6F" w:rsidRDefault="00B24A6F" w:rsidP="00B24A6F">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B24A6F" w:rsidRDefault="00B24A6F" w:rsidP="00B24A6F">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B24A6F" w:rsidRDefault="00B24A6F" w:rsidP="00B24A6F">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B24A6F" w:rsidRDefault="00B24A6F" w:rsidP="00B24A6F">
      <w:pPr>
        <w:ind w:firstLine="720"/>
        <w:jc w:val="both"/>
        <w:outlineLvl w:val="0"/>
        <w:rPr>
          <w:rFonts w:ascii="Times New Roman" w:hAnsi="Times New Roman"/>
          <w:sz w:val="26"/>
          <w:szCs w:val="26"/>
        </w:rPr>
      </w:pPr>
      <w:r w:rsidRPr="0056017B">
        <w:rPr>
          <w:rFonts w:ascii="Times New Roman" w:hAnsi="Times New Roman"/>
          <w:sz w:val="26"/>
          <w:szCs w:val="26"/>
          <w:lang w:val="vi-VN"/>
        </w:rPr>
        <w:t xml:space="preserve">- </w:t>
      </w:r>
      <w:r>
        <w:rPr>
          <w:rFonts w:ascii="Times New Roman" w:hAnsi="Times New Roman"/>
          <w:sz w:val="26"/>
          <w:szCs w:val="26"/>
        </w:rPr>
        <w:t>B</w:t>
      </w:r>
      <w:r w:rsidRPr="003360E7">
        <w:rPr>
          <w:rFonts w:ascii="Times New Roman" w:hAnsi="Times New Roman"/>
          <w:sz w:val="26"/>
          <w:szCs w:val="26"/>
          <w:lang w:val="vi-VN"/>
        </w:rPr>
        <w:t>iết được m</w:t>
      </w:r>
      <w:r w:rsidRPr="0056017B">
        <w:rPr>
          <w:rFonts w:ascii="Times New Roman" w:hAnsi="Times New Roman"/>
          <w:sz w:val="26"/>
          <w:szCs w:val="26"/>
          <w:lang w:val="vi-VN"/>
        </w:rPr>
        <w:t>ục đích, đặc điể</w:t>
      </w:r>
      <w:r>
        <w:rPr>
          <w:rFonts w:ascii="Times New Roman" w:hAnsi="Times New Roman"/>
          <w:sz w:val="26"/>
          <w:szCs w:val="26"/>
        </w:rPr>
        <w:t xml:space="preserve">m </w:t>
      </w:r>
      <w:r w:rsidRPr="0056017B">
        <w:rPr>
          <w:rFonts w:ascii="Times New Roman" w:hAnsi="Times New Roman"/>
          <w:sz w:val="26"/>
          <w:szCs w:val="26"/>
          <w:lang w:val="vi-VN"/>
        </w:rPr>
        <w:t>của việc sử dụng phép lập luận phân tích và tổng hợp.</w:t>
      </w:r>
    </w:p>
    <w:p w:rsidR="00B24A6F" w:rsidRPr="00316534" w:rsidRDefault="00B24A6F" w:rsidP="00B24A6F">
      <w:pPr>
        <w:ind w:firstLine="720"/>
        <w:jc w:val="both"/>
        <w:outlineLvl w:val="0"/>
        <w:rPr>
          <w:rFonts w:ascii="Times New Roman" w:hAnsi="Times New Roman"/>
          <w:b/>
          <w:sz w:val="26"/>
          <w:szCs w:val="26"/>
        </w:rPr>
      </w:pPr>
      <w:r>
        <w:rPr>
          <w:rFonts w:ascii="Times New Roman" w:hAnsi="Times New Roman"/>
          <w:sz w:val="26"/>
          <w:szCs w:val="26"/>
        </w:rPr>
        <w:t xml:space="preserve">- Hiểu </w:t>
      </w:r>
      <w:r w:rsidRPr="0056017B">
        <w:rPr>
          <w:rFonts w:ascii="Times New Roman" w:hAnsi="Times New Roman"/>
          <w:sz w:val="26"/>
          <w:szCs w:val="26"/>
          <w:lang w:val="vi-VN"/>
        </w:rPr>
        <w:t>tác dụng của việc sử dụng phép lập luận phân tích và tổng hợp.</w:t>
      </w:r>
    </w:p>
    <w:p w:rsidR="00B24A6F" w:rsidRPr="0056017B" w:rsidRDefault="00B24A6F" w:rsidP="00B24A6F">
      <w:pPr>
        <w:ind w:firstLine="720"/>
        <w:jc w:val="both"/>
        <w:rPr>
          <w:rFonts w:ascii="Times New Roman" w:hAnsi="Times New Roman"/>
          <w:sz w:val="26"/>
          <w:szCs w:val="26"/>
          <w:lang w:val="vi-VN"/>
        </w:rPr>
      </w:pPr>
      <w:r w:rsidRPr="0056017B">
        <w:rPr>
          <w:rFonts w:ascii="Times New Roman" w:hAnsi="Times New Roman"/>
          <w:sz w:val="26"/>
          <w:szCs w:val="26"/>
          <w:lang w:val="vi-VN"/>
        </w:rPr>
        <w:t xml:space="preserve">- </w:t>
      </w:r>
      <w:r w:rsidRPr="003360E7">
        <w:rPr>
          <w:rFonts w:ascii="Times New Roman" w:hAnsi="Times New Roman"/>
          <w:sz w:val="26"/>
          <w:szCs w:val="26"/>
          <w:lang w:val="vi-VN"/>
        </w:rPr>
        <w:t xml:space="preserve">Vận dụng kiến thức đã học để sử dụng phép </w:t>
      </w:r>
      <w:r w:rsidRPr="0056017B">
        <w:rPr>
          <w:rFonts w:ascii="Times New Roman" w:hAnsi="Times New Roman"/>
          <w:sz w:val="26"/>
          <w:szCs w:val="26"/>
          <w:lang w:val="vi-VN"/>
        </w:rPr>
        <w:t>phân tích, tổng hợp trong lập  luận.</w:t>
      </w:r>
    </w:p>
    <w:p w:rsidR="00B24A6F" w:rsidRDefault="00B24A6F" w:rsidP="00B24A6F">
      <w:pPr>
        <w:ind w:firstLine="720"/>
        <w:jc w:val="both"/>
        <w:outlineLvl w:val="0"/>
        <w:rPr>
          <w:rFonts w:ascii="Times New Roman" w:hAnsi="Times New Roman"/>
          <w:b/>
          <w:sz w:val="26"/>
          <w:szCs w:val="26"/>
        </w:rPr>
      </w:pPr>
      <w:r>
        <w:rPr>
          <w:rFonts w:ascii="Times New Roman" w:hAnsi="Times New Roman"/>
          <w:b/>
          <w:sz w:val="26"/>
          <w:szCs w:val="26"/>
        </w:rPr>
        <w:t>b)</w:t>
      </w:r>
      <w:r w:rsidRPr="0056017B">
        <w:rPr>
          <w:rFonts w:ascii="Times New Roman" w:hAnsi="Times New Roman"/>
          <w:sz w:val="26"/>
          <w:szCs w:val="26"/>
          <w:lang w:val="vi-VN"/>
        </w:rPr>
        <w:t xml:space="preserve"> </w:t>
      </w:r>
      <w:r w:rsidRPr="0056017B">
        <w:rPr>
          <w:rFonts w:ascii="Times New Roman" w:hAnsi="Times New Roman"/>
          <w:b/>
          <w:sz w:val="26"/>
          <w:szCs w:val="26"/>
          <w:lang w:val="vi-VN"/>
        </w:rPr>
        <w:t>Kĩ năng</w:t>
      </w:r>
    </w:p>
    <w:p w:rsidR="00B24A6F" w:rsidRPr="00C4106F" w:rsidRDefault="00B24A6F" w:rsidP="00B24A6F">
      <w:pPr>
        <w:ind w:firstLine="720"/>
        <w:jc w:val="both"/>
        <w:outlineLvl w:val="0"/>
        <w:rPr>
          <w:rFonts w:ascii="Times New Roman" w:hAnsi="Times New Roman"/>
          <w:b/>
          <w:sz w:val="26"/>
          <w:szCs w:val="26"/>
          <w:lang w:val="vi-VN"/>
        </w:rPr>
      </w:pPr>
      <w:r w:rsidRPr="0056017B">
        <w:rPr>
          <w:rFonts w:ascii="Times New Roman" w:hAnsi="Times New Roman"/>
          <w:sz w:val="26"/>
          <w:szCs w:val="26"/>
          <w:lang w:val="vi-VN"/>
        </w:rPr>
        <w:t>- Nhận dạng rõ hơn văn bản có sử dụng phép lập luận phân tích và tổng hợp.</w:t>
      </w:r>
    </w:p>
    <w:p w:rsidR="00B24A6F" w:rsidRDefault="00B24A6F" w:rsidP="00B24A6F">
      <w:pPr>
        <w:ind w:firstLine="720"/>
        <w:jc w:val="both"/>
        <w:outlineLvl w:val="0"/>
        <w:rPr>
          <w:rFonts w:ascii="Times New Roman" w:hAnsi="Times New Roman"/>
          <w:sz w:val="26"/>
          <w:szCs w:val="26"/>
        </w:rPr>
      </w:pPr>
      <w:r w:rsidRPr="0056017B">
        <w:rPr>
          <w:rFonts w:ascii="Times New Roman" w:hAnsi="Times New Roman"/>
          <w:sz w:val="26"/>
          <w:szCs w:val="26"/>
          <w:lang w:val="vi-VN"/>
        </w:rPr>
        <w:t>- Sử dụng  phép lập luận nàythuần thục hơn khi tạo lập và đọc - hiểu văn bản nghị luận.</w:t>
      </w:r>
    </w:p>
    <w:p w:rsidR="00B24A6F" w:rsidRDefault="00B24A6F" w:rsidP="00B24A6F">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B24A6F" w:rsidRDefault="00B24A6F" w:rsidP="00B24A6F">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B24A6F" w:rsidRDefault="00B24A6F" w:rsidP="00B24A6F">
      <w:pPr>
        <w:tabs>
          <w:tab w:val="left" w:pos="5340"/>
        </w:tabs>
        <w:ind w:firstLine="720"/>
        <w:jc w:val="both"/>
        <w:rPr>
          <w:rFonts w:ascii="Times New Roman" w:hAnsi="Times New Roman"/>
          <w:sz w:val="26"/>
          <w:szCs w:val="26"/>
          <w:lang w:val="fr-FR"/>
        </w:rPr>
      </w:pPr>
      <w:r>
        <w:rPr>
          <w:rFonts w:ascii="Times New Roman" w:hAnsi="Times New Roman"/>
          <w:sz w:val="26"/>
          <w:szCs w:val="26"/>
          <w:lang w:val="nb-NO"/>
        </w:rPr>
        <w:t xml:space="preserve">- </w:t>
      </w:r>
      <w:r w:rsidRPr="00823ECF">
        <w:rPr>
          <w:rFonts w:ascii="Times New Roman" w:hAnsi="Times New Roman"/>
          <w:sz w:val="26"/>
          <w:szCs w:val="26"/>
          <w:lang w:val="fr-FR"/>
        </w:rPr>
        <w:t>Có ý thức sáng tạo.</w:t>
      </w:r>
    </w:p>
    <w:p w:rsidR="00B24A6F" w:rsidRDefault="00B24A6F" w:rsidP="00B24A6F">
      <w:pPr>
        <w:tabs>
          <w:tab w:val="left" w:pos="5340"/>
        </w:tabs>
        <w:ind w:firstLine="720"/>
        <w:jc w:val="both"/>
        <w:rPr>
          <w:rFonts w:ascii="Times New Roman" w:hAnsi="Times New Roman"/>
          <w:b/>
          <w:sz w:val="26"/>
          <w:szCs w:val="26"/>
          <w:lang w:val="it-IT"/>
        </w:rPr>
      </w:pPr>
      <w:r>
        <w:rPr>
          <w:rFonts w:ascii="Times New Roman" w:hAnsi="Times New Roman"/>
          <w:b/>
          <w:sz w:val="26"/>
          <w:szCs w:val="26"/>
          <w:lang w:val="it-IT"/>
        </w:rPr>
        <w:t>b) Các năng lực chung</w:t>
      </w:r>
    </w:p>
    <w:p w:rsidR="00B24A6F" w:rsidRPr="005D40DC" w:rsidRDefault="00B24A6F" w:rsidP="00B24A6F">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và tạo lập văn bản.</w:t>
      </w:r>
    </w:p>
    <w:p w:rsidR="00B24A6F" w:rsidRPr="00BE6678" w:rsidRDefault="00B24A6F" w:rsidP="00B24A6F">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B24A6F" w:rsidRDefault="00B24A6F" w:rsidP="00B24A6F">
      <w:pPr>
        <w:tabs>
          <w:tab w:val="left" w:pos="5340"/>
        </w:tabs>
        <w:ind w:firstLine="720"/>
        <w:jc w:val="both"/>
        <w:rPr>
          <w:rFonts w:ascii="Times New Roman" w:hAnsi="Times New Roman"/>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sidRPr="00DB0F9C">
        <w:rPr>
          <w:rFonts w:ascii="Times New Roman" w:hAnsi="Times New Roman"/>
          <w:b/>
          <w:bCs/>
          <w:sz w:val="26"/>
          <w:szCs w:val="26"/>
          <w:lang w:val="it-IT"/>
        </w:rPr>
        <w:t>s</w:t>
      </w:r>
      <w:r w:rsidRPr="00DB0F9C">
        <w:rPr>
          <w:rFonts w:ascii="Times New Roman" w:hAnsi="Times New Roman"/>
          <w:bCs/>
          <w:sz w:val="26"/>
          <w:szCs w:val="26"/>
          <w:lang w:val="it-IT"/>
        </w:rPr>
        <w:t>ử dụng ngôn ngữ</w:t>
      </w:r>
      <w:r>
        <w:rPr>
          <w:rFonts w:ascii="Times New Roman" w:hAnsi="Times New Roman"/>
          <w:bCs/>
          <w:sz w:val="26"/>
          <w:szCs w:val="26"/>
          <w:lang w:val="it-IT"/>
        </w:rPr>
        <w:t xml:space="preserve">, </w:t>
      </w:r>
      <w:r w:rsidRPr="0056017B">
        <w:rPr>
          <w:rFonts w:ascii="Times New Roman" w:hAnsi="Times New Roman"/>
          <w:sz w:val="26"/>
          <w:szCs w:val="26"/>
          <w:lang w:val="sv-SE"/>
        </w:rPr>
        <w:t>giao tiếp</w:t>
      </w:r>
      <w:r>
        <w:rPr>
          <w:rFonts w:ascii="Times New Roman" w:hAnsi="Times New Roman"/>
          <w:sz w:val="26"/>
          <w:szCs w:val="26"/>
          <w:lang w:val="sv-SE"/>
        </w:rPr>
        <w:t xml:space="preserve">, </w:t>
      </w:r>
      <w:r w:rsidRPr="0056017B">
        <w:rPr>
          <w:rFonts w:ascii="Times New Roman" w:hAnsi="Times New Roman"/>
          <w:sz w:val="26"/>
          <w:szCs w:val="26"/>
          <w:lang w:val="sv-SE"/>
        </w:rPr>
        <w:t>sáng tạo</w:t>
      </w:r>
    </w:p>
    <w:p w:rsidR="00B24A6F" w:rsidRPr="0056017B" w:rsidRDefault="00B24A6F" w:rsidP="00B24A6F">
      <w:pPr>
        <w:ind w:firstLine="720"/>
        <w:jc w:val="both"/>
        <w:outlineLvl w:val="0"/>
        <w:rPr>
          <w:rFonts w:ascii="Times New Roman" w:hAnsi="Times New Roman"/>
          <w:b/>
          <w:sz w:val="24"/>
          <w:szCs w:val="24"/>
          <w:lang w:val="pt-BR"/>
        </w:rPr>
      </w:pPr>
      <w:r>
        <w:rPr>
          <w:rFonts w:ascii="Times New Roman" w:hAnsi="Times New Roman"/>
          <w:b/>
          <w:sz w:val="24"/>
          <w:szCs w:val="24"/>
          <w:lang w:val="pt-BR"/>
        </w:rPr>
        <w:t>II</w:t>
      </w:r>
      <w:r w:rsidRPr="0056017B">
        <w:rPr>
          <w:rFonts w:ascii="Times New Roman" w:hAnsi="Times New Roman"/>
          <w:b/>
          <w:sz w:val="24"/>
          <w:szCs w:val="24"/>
          <w:lang w:val="pt-BR"/>
        </w:rPr>
        <w:t>. CHUẨN BỊ:</w:t>
      </w:r>
    </w:p>
    <w:p w:rsidR="00B24A6F" w:rsidRPr="0056017B" w:rsidRDefault="00B24A6F" w:rsidP="00B24A6F">
      <w:pPr>
        <w:tabs>
          <w:tab w:val="left" w:pos="0"/>
        </w:tabs>
        <w:ind w:firstLine="720"/>
        <w:jc w:val="both"/>
        <w:outlineLvl w:val="0"/>
        <w:rPr>
          <w:rFonts w:ascii="Times New Roman" w:hAnsi="Times New Roman"/>
          <w:b/>
          <w:sz w:val="26"/>
          <w:szCs w:val="26"/>
          <w:lang w:val="pt-BR"/>
        </w:rPr>
      </w:pPr>
      <w:r w:rsidRPr="0056017B">
        <w:rPr>
          <w:rFonts w:ascii="Times New Roman" w:hAnsi="Times New Roman"/>
          <w:b/>
          <w:sz w:val="26"/>
          <w:szCs w:val="26"/>
          <w:lang w:val="pt-BR"/>
        </w:rPr>
        <w:t xml:space="preserve">GV: </w:t>
      </w:r>
      <w:r w:rsidRPr="0056017B">
        <w:rPr>
          <w:rFonts w:ascii="Times New Roman" w:hAnsi="Times New Roman"/>
          <w:sz w:val="26"/>
          <w:szCs w:val="26"/>
          <w:lang w:val="pt-BR"/>
        </w:rPr>
        <w:t>GAĐT, phiếu bài tập.</w:t>
      </w:r>
    </w:p>
    <w:p w:rsidR="00B24A6F" w:rsidRPr="0056017B" w:rsidRDefault="00B24A6F" w:rsidP="00B24A6F">
      <w:pPr>
        <w:ind w:firstLine="720"/>
        <w:rPr>
          <w:rFonts w:ascii="Times New Roman" w:hAnsi="Times New Roman"/>
          <w:sz w:val="26"/>
          <w:szCs w:val="26"/>
          <w:u w:val="single"/>
          <w:lang w:val="pt-BR"/>
        </w:rPr>
      </w:pPr>
      <w:r w:rsidRPr="00E2347F">
        <w:rPr>
          <w:rFonts w:ascii="Times New Roman" w:hAnsi="Times New Roman"/>
          <w:b/>
          <w:sz w:val="26"/>
          <w:szCs w:val="26"/>
          <w:lang w:val="pt-BR"/>
        </w:rPr>
        <w:t>HS</w:t>
      </w:r>
      <w:r w:rsidRPr="00E2347F">
        <w:rPr>
          <w:rFonts w:ascii="Times New Roman" w:hAnsi="Times New Roman"/>
          <w:sz w:val="26"/>
          <w:szCs w:val="26"/>
          <w:lang w:val="pt-BR"/>
        </w:rPr>
        <w:t xml:space="preserve">: </w:t>
      </w:r>
      <w:r w:rsidRPr="0056017B">
        <w:rPr>
          <w:rFonts w:ascii="Times New Roman" w:hAnsi="Times New Roman"/>
          <w:sz w:val="26"/>
          <w:szCs w:val="26"/>
          <w:lang w:val="pt-BR"/>
        </w:rPr>
        <w:t xml:space="preserve">Học bài cũ, soạn bài mới </w:t>
      </w:r>
    </w:p>
    <w:p w:rsidR="00B24A6F" w:rsidRDefault="00B24A6F" w:rsidP="00B24A6F">
      <w:pPr>
        <w:ind w:firstLine="720"/>
        <w:jc w:val="both"/>
        <w:rPr>
          <w:rFonts w:ascii="Times New Roman" w:hAnsi="Times New Roman"/>
          <w:b/>
          <w:sz w:val="26"/>
          <w:szCs w:val="26"/>
          <w:lang w:val="de-DE"/>
        </w:rPr>
      </w:pPr>
      <w:r>
        <w:rPr>
          <w:rFonts w:ascii=".VnTimeH" w:hAnsi=".VnTimeH"/>
          <w:b/>
          <w:sz w:val="24"/>
          <w:szCs w:val="24"/>
          <w:lang w:val="de-DE"/>
        </w:rPr>
        <w:t>Iii</w:t>
      </w:r>
      <w:r w:rsidRPr="000D6AB3">
        <w:rPr>
          <w:rFonts w:ascii=".VnTimeH" w:hAnsi=".VnTimeH"/>
          <w:b/>
          <w:sz w:val="24"/>
          <w:szCs w:val="24"/>
          <w:lang w:val="de-DE"/>
        </w:rPr>
        <w:t>.</w:t>
      </w:r>
      <w:r w:rsidRPr="00C25EEB">
        <w:rPr>
          <w:rFonts w:ascii="Times New Roman" w:hAnsi="Times New Roman"/>
          <w:b/>
          <w:bCs/>
          <w:sz w:val="24"/>
          <w:szCs w:val="24"/>
          <w:lang w:val="it-IT"/>
        </w:rPr>
        <w:t xml:space="preserve"> </w:t>
      </w:r>
      <w:r w:rsidRPr="003360E7">
        <w:rPr>
          <w:rFonts w:ascii="Times New Roman" w:hAnsi="Times New Roman"/>
          <w:b/>
          <w:bCs/>
          <w:sz w:val="24"/>
          <w:szCs w:val="24"/>
          <w:lang w:val="it-IT"/>
        </w:rPr>
        <w:t xml:space="preserve">TỔ CHỨC </w:t>
      </w:r>
      <w:r>
        <w:rPr>
          <w:rFonts w:ascii="Times New Roman" w:hAnsi="Times New Roman"/>
          <w:b/>
          <w:bCs/>
          <w:sz w:val="24"/>
          <w:szCs w:val="24"/>
          <w:lang w:val="it-IT"/>
        </w:rPr>
        <w:t xml:space="preserve">HOẠT ĐỘNG </w:t>
      </w:r>
      <w:r w:rsidRPr="003360E7">
        <w:rPr>
          <w:rFonts w:ascii="Times New Roman" w:hAnsi="Times New Roman"/>
          <w:b/>
          <w:bCs/>
          <w:sz w:val="24"/>
          <w:szCs w:val="24"/>
          <w:lang w:val="it-IT"/>
        </w:rPr>
        <w:t>DẠY HỌC</w:t>
      </w:r>
      <w:r w:rsidRPr="00611817">
        <w:rPr>
          <w:rFonts w:ascii="Times New Roman" w:hAnsi="Times New Roman"/>
          <w:b/>
          <w:sz w:val="26"/>
          <w:szCs w:val="26"/>
          <w:lang w:val="de-DE"/>
        </w:rPr>
        <w:t xml:space="preserve"> </w:t>
      </w:r>
    </w:p>
    <w:p w:rsidR="00B24A6F" w:rsidRPr="00DB6CA1" w:rsidRDefault="00B24A6F" w:rsidP="00B24A6F">
      <w:pPr>
        <w:ind w:firstLine="720"/>
        <w:rPr>
          <w:rFonts w:ascii="Times New Roman" w:eastAsia="Calibri" w:hAnsi="Times New Roman"/>
          <w:b/>
          <w:bCs/>
          <w:sz w:val="24"/>
          <w:lang w:val="de-DE"/>
        </w:rPr>
      </w:pPr>
      <w:r w:rsidRPr="00DB6CA1">
        <w:rPr>
          <w:rFonts w:ascii="Times New Roman" w:eastAsia="Calibri" w:hAnsi="Times New Roman"/>
          <w:b/>
          <w:bCs/>
          <w:sz w:val="24"/>
          <w:lang w:val="de-DE"/>
        </w:rPr>
        <w:t>HOẠT ĐỘNG  KHỞI ĐỘNG (1’)</w:t>
      </w:r>
    </w:p>
    <w:p w:rsidR="00B24A6F" w:rsidRPr="00DB6CA1" w:rsidRDefault="00B24A6F" w:rsidP="00B24A6F">
      <w:pPr>
        <w:ind w:firstLine="720"/>
        <w:jc w:val="both"/>
        <w:rPr>
          <w:rFonts w:ascii="Times New Roman" w:eastAsia="Calibri" w:hAnsi="Times New Roman"/>
          <w:sz w:val="26"/>
          <w:szCs w:val="26"/>
        </w:rPr>
      </w:pPr>
      <w:r>
        <w:rPr>
          <w:rFonts w:ascii="Times New Roman" w:eastAsia="Calibri" w:hAnsi="Times New Roman"/>
          <w:sz w:val="26"/>
          <w:szCs w:val="26"/>
        </w:rPr>
        <w:t>- Phương pháp</w:t>
      </w:r>
      <w:r w:rsidRPr="00DB6CA1">
        <w:rPr>
          <w:rFonts w:ascii="Times New Roman" w:eastAsia="Calibri" w:hAnsi="Times New Roman"/>
          <w:sz w:val="26"/>
          <w:szCs w:val="26"/>
        </w:rPr>
        <w:t>: Thuyết trình.</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560"/>
        <w:gridCol w:w="2693"/>
      </w:tblGrid>
      <w:tr w:rsidR="00B24A6F" w:rsidRPr="00DB6CA1" w:rsidTr="00A65546">
        <w:tc>
          <w:tcPr>
            <w:tcW w:w="5211" w:type="dxa"/>
            <w:tcBorders>
              <w:top w:val="single" w:sz="4" w:space="0" w:color="auto"/>
              <w:left w:val="single" w:sz="4" w:space="0" w:color="auto"/>
              <w:bottom w:val="single" w:sz="4" w:space="0" w:color="auto"/>
              <w:right w:val="single" w:sz="4" w:space="0" w:color="auto"/>
            </w:tcBorders>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560" w:type="dxa"/>
            <w:tcBorders>
              <w:top w:val="single" w:sz="4" w:space="0" w:color="auto"/>
              <w:left w:val="single" w:sz="4" w:space="0" w:color="auto"/>
              <w:bottom w:val="single" w:sz="4" w:space="0" w:color="auto"/>
              <w:right w:val="single" w:sz="4" w:space="0" w:color="auto"/>
            </w:tcBorders>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2693" w:type="dxa"/>
            <w:tcBorders>
              <w:top w:val="single" w:sz="4" w:space="0" w:color="auto"/>
              <w:left w:val="single" w:sz="4" w:space="0" w:color="auto"/>
              <w:bottom w:val="single" w:sz="4" w:space="0" w:color="auto"/>
              <w:right w:val="single" w:sz="4" w:space="0" w:color="auto"/>
            </w:tcBorders>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B24A6F" w:rsidRPr="00DB6CA1" w:rsidTr="00A65546">
        <w:tc>
          <w:tcPr>
            <w:tcW w:w="5211" w:type="dxa"/>
            <w:tcBorders>
              <w:top w:val="single" w:sz="4" w:space="0" w:color="auto"/>
              <w:left w:val="single" w:sz="4" w:space="0" w:color="auto"/>
              <w:bottom w:val="single" w:sz="4" w:space="0" w:color="auto"/>
              <w:right w:val="single" w:sz="4" w:space="0" w:color="auto"/>
            </w:tcBorders>
          </w:tcPr>
          <w:p w:rsidR="00B24A6F" w:rsidRPr="00E2347F" w:rsidRDefault="00B24A6F" w:rsidP="00A65546">
            <w:pPr>
              <w:tabs>
                <w:tab w:val="left" w:pos="1590"/>
              </w:tabs>
              <w:jc w:val="both"/>
              <w:rPr>
                <w:rFonts w:ascii="Times New Roman" w:hAnsi="Times New Roman"/>
                <w:i/>
                <w:iCs/>
                <w:sz w:val="26"/>
                <w:szCs w:val="26"/>
              </w:rPr>
            </w:pPr>
            <w:r w:rsidRPr="00DB6CA1">
              <w:rPr>
                <w:rFonts w:ascii="Times New Roman" w:hAnsi="Times New Roman"/>
                <w:iCs/>
                <w:sz w:val="26"/>
                <w:szCs w:val="26"/>
                <w:lang w:val="pt-BR"/>
              </w:rPr>
              <w:t xml:space="preserve">- Giới thiệu bài : </w:t>
            </w:r>
            <w:r w:rsidRPr="00080A65">
              <w:rPr>
                <w:rFonts w:ascii="Times New Roman" w:hAnsi="Times New Roman"/>
                <w:i/>
                <w:iCs/>
                <w:sz w:val="26"/>
                <w:szCs w:val="26"/>
                <w:lang w:val="fr-FR"/>
              </w:rPr>
              <w:t xml:space="preserve">Tiết trước, các em đã tìm hiểu  và nắm được thế nào </w:t>
            </w:r>
            <w:r w:rsidRPr="007B0BA0">
              <w:rPr>
                <w:rFonts w:ascii="Times New Roman" w:hAnsi="Times New Roman"/>
                <w:i/>
                <w:iCs/>
                <w:sz w:val="26"/>
                <w:szCs w:val="26"/>
              </w:rPr>
              <w:t>là phép phân tích và tổng hợp và vai trò của nó trong văn nghị luận. Tiết học hôm nay giúp các em rèn luyện kĩ năng sử dụng phép phân tích và tổng hợp.</w:t>
            </w:r>
          </w:p>
        </w:tc>
        <w:tc>
          <w:tcPr>
            <w:tcW w:w="1560" w:type="dxa"/>
            <w:tcBorders>
              <w:top w:val="single" w:sz="4" w:space="0" w:color="auto"/>
              <w:left w:val="single" w:sz="4" w:space="0" w:color="auto"/>
              <w:bottom w:val="single" w:sz="4" w:space="0" w:color="auto"/>
              <w:right w:val="single" w:sz="4" w:space="0" w:color="auto"/>
            </w:tcBorders>
          </w:tcPr>
          <w:p w:rsidR="00B24A6F" w:rsidRPr="00DB6CA1" w:rsidRDefault="00B24A6F" w:rsidP="00A65546">
            <w:pPr>
              <w:spacing w:line="320" w:lineRule="exact"/>
              <w:jc w:val="both"/>
              <w:rPr>
                <w:rFonts w:ascii="Times New Roman" w:eastAsia="Calibri" w:hAnsi="Times New Roman"/>
                <w:sz w:val="26"/>
                <w:szCs w:val="26"/>
              </w:rPr>
            </w:pPr>
            <w:r w:rsidRPr="00DB6CA1">
              <w:rPr>
                <w:rFonts w:ascii="Times New Roman" w:eastAsia="Calibri" w:hAnsi="Times New Roman"/>
                <w:sz w:val="26"/>
                <w:szCs w:val="26"/>
              </w:rPr>
              <w:t>-</w:t>
            </w:r>
            <w:r>
              <w:rPr>
                <w:rFonts w:ascii="Times New Roman" w:eastAsia="Calibri" w:hAnsi="Times New Roman"/>
                <w:sz w:val="26"/>
                <w:szCs w:val="26"/>
              </w:rPr>
              <w:t xml:space="preserve"> </w:t>
            </w:r>
            <w:r w:rsidRPr="00DB6CA1">
              <w:rPr>
                <w:rFonts w:ascii="Times New Roman" w:eastAsia="Calibri" w:hAnsi="Times New Roman"/>
                <w:sz w:val="26"/>
                <w:szCs w:val="26"/>
              </w:rPr>
              <w:t>Nghe</w:t>
            </w:r>
          </w:p>
          <w:p w:rsidR="00B24A6F" w:rsidRPr="00DB6CA1" w:rsidRDefault="00B24A6F" w:rsidP="00A65546">
            <w:pPr>
              <w:spacing w:line="320" w:lineRule="exact"/>
              <w:jc w:val="both"/>
              <w:rPr>
                <w:rFonts w:ascii="Times New Roman" w:eastAsia="Calibri" w:hAnsi="Times New Roman"/>
                <w:sz w:val="26"/>
                <w:szCs w:val="26"/>
              </w:rPr>
            </w:pPr>
          </w:p>
          <w:p w:rsidR="00B24A6F" w:rsidRPr="00DB6CA1" w:rsidRDefault="00B24A6F" w:rsidP="00A65546">
            <w:pPr>
              <w:spacing w:line="320" w:lineRule="exact"/>
              <w:jc w:val="both"/>
              <w:rPr>
                <w:rFonts w:ascii="Times New Roman" w:eastAsia="Calibri" w:hAnsi="Times New Roman"/>
                <w:sz w:val="26"/>
                <w:szCs w:val="26"/>
              </w:rPr>
            </w:pPr>
          </w:p>
        </w:tc>
        <w:tc>
          <w:tcPr>
            <w:tcW w:w="2693" w:type="dxa"/>
            <w:tcBorders>
              <w:top w:val="single" w:sz="4" w:space="0" w:color="auto"/>
              <w:left w:val="single" w:sz="4" w:space="0" w:color="auto"/>
              <w:bottom w:val="single" w:sz="4" w:space="0" w:color="auto"/>
              <w:right w:val="single" w:sz="4" w:space="0" w:color="auto"/>
            </w:tcBorders>
          </w:tcPr>
          <w:p w:rsidR="00B24A6F" w:rsidRPr="00DB6CA1" w:rsidRDefault="00B24A6F" w:rsidP="00A65546">
            <w:pPr>
              <w:spacing w:line="320" w:lineRule="exact"/>
              <w:jc w:val="both"/>
              <w:rPr>
                <w:rFonts w:ascii="Times New Roman" w:eastAsia="Calibri" w:hAnsi="Times New Roman"/>
                <w:sz w:val="26"/>
                <w:szCs w:val="26"/>
              </w:rPr>
            </w:pPr>
          </w:p>
        </w:tc>
      </w:tr>
    </w:tbl>
    <w:p w:rsidR="00B24A6F" w:rsidRPr="00BB5B25" w:rsidRDefault="00B24A6F" w:rsidP="00B24A6F">
      <w:pPr>
        <w:ind w:firstLine="720"/>
        <w:rPr>
          <w:rFonts w:ascii="Times New Roman" w:eastAsia="Calibri" w:hAnsi="Times New Roman"/>
          <w:b/>
          <w:bCs/>
          <w:sz w:val="24"/>
        </w:rPr>
      </w:pPr>
      <w:r w:rsidRPr="00BB5B25">
        <w:rPr>
          <w:rFonts w:ascii="Times New Roman" w:eastAsia="Calibri" w:hAnsi="Times New Roman"/>
          <w:b/>
          <w:bCs/>
          <w:sz w:val="24"/>
        </w:rPr>
        <w:t>HOẠT ĐỘNG 2: HÌNH THÀNH KIẾN THỨ</w:t>
      </w:r>
      <w:r>
        <w:rPr>
          <w:rFonts w:ascii="Times New Roman" w:eastAsia="Calibri" w:hAnsi="Times New Roman"/>
          <w:b/>
          <w:bCs/>
          <w:sz w:val="24"/>
        </w:rPr>
        <w:t>C (5</w:t>
      </w:r>
      <w:r w:rsidRPr="00BB5B25">
        <w:rPr>
          <w:rFonts w:ascii="Times New Roman" w:eastAsia="Calibri" w:hAnsi="Times New Roman"/>
          <w:b/>
          <w:bCs/>
          <w:sz w:val="24"/>
        </w:rPr>
        <w:t>’)</w:t>
      </w:r>
    </w:p>
    <w:p w:rsidR="00B24A6F" w:rsidRDefault="00B24A6F" w:rsidP="00B24A6F">
      <w:pPr>
        <w:ind w:firstLine="720"/>
        <w:rPr>
          <w:rFonts w:ascii="Times New Roman" w:eastAsia="Calibri" w:hAnsi="Times New Roman"/>
          <w:sz w:val="26"/>
          <w:szCs w:val="26"/>
        </w:rPr>
      </w:pPr>
      <w:r w:rsidRPr="00BB5B25">
        <w:rPr>
          <w:rFonts w:ascii="Times New Roman" w:eastAsia="Calibri" w:hAnsi="Times New Roman"/>
          <w:sz w:val="26"/>
          <w:szCs w:val="26"/>
        </w:rPr>
        <w:t>- Phương pháp:  đọc, vấn đáp, nêu vấn đề,</w:t>
      </w:r>
      <w:r>
        <w:rPr>
          <w:rFonts w:ascii="Times New Roman" w:eastAsia="Calibri" w:hAnsi="Times New Roman"/>
          <w:sz w:val="26"/>
          <w:szCs w:val="26"/>
        </w:rPr>
        <w:t xml:space="preserve"> </w:t>
      </w:r>
      <w:r w:rsidRPr="00BB5B25">
        <w:rPr>
          <w:rFonts w:ascii="Times New Roman" w:eastAsia="Calibri" w:hAnsi="Times New Roman"/>
          <w:sz w:val="26"/>
          <w:szCs w:val="26"/>
        </w:rPr>
        <w:t xml:space="preserve">thuyết trình, giải thích.      </w:t>
      </w:r>
    </w:p>
    <w:p w:rsidR="00B24A6F" w:rsidRDefault="00B24A6F" w:rsidP="00B24A6F">
      <w:pPr>
        <w:ind w:firstLine="720"/>
        <w:rPr>
          <w:rFonts w:ascii="Times New Roman" w:eastAsia="Calibri" w:hAnsi="Times New Roman"/>
          <w:sz w:val="26"/>
          <w:szCs w:val="26"/>
        </w:rPr>
      </w:pPr>
      <w:r w:rsidRPr="00BB5B25">
        <w:rPr>
          <w:rFonts w:ascii="Times New Roman" w:eastAsia="Calibri" w:hAnsi="Times New Roman"/>
          <w:sz w:val="26"/>
          <w:szCs w:val="26"/>
        </w:rPr>
        <w:t>- Kĩ thuật: động não</w:t>
      </w:r>
      <w:r>
        <w:rPr>
          <w:rFonts w:ascii="Times New Roman" w:eastAsia="Calibri" w:hAnsi="Times New Roman"/>
          <w:sz w:val="26"/>
          <w:szCs w:val="26"/>
        </w:rPr>
        <w:t>.</w:t>
      </w:r>
    </w:p>
    <w:p w:rsidR="00B24A6F" w:rsidRDefault="00B24A6F" w:rsidP="00B24A6F">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p w:rsidR="006E6C81" w:rsidRPr="001D3B0D" w:rsidRDefault="006E6C81" w:rsidP="00B24A6F">
      <w:pPr>
        <w:ind w:firstLine="720"/>
        <w:rPr>
          <w:rFonts w:ascii="Times New Roman" w:eastAsia="Calibri" w:hAnsi="Times New Roman"/>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984"/>
        <w:gridCol w:w="4111"/>
      </w:tblGrid>
      <w:tr w:rsidR="00B24A6F" w:rsidRPr="00F6443C" w:rsidTr="00A65546">
        <w:tc>
          <w:tcPr>
            <w:tcW w:w="3369"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984"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4111"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B24A6F" w:rsidRPr="00F6443C" w:rsidTr="00A65546">
        <w:tc>
          <w:tcPr>
            <w:tcW w:w="3369" w:type="dxa"/>
          </w:tcPr>
          <w:p w:rsidR="00B24A6F" w:rsidRPr="00F6443C" w:rsidRDefault="00B24A6F" w:rsidP="00A65546">
            <w:pPr>
              <w:spacing w:line="360" w:lineRule="exact"/>
              <w:rPr>
                <w:rFonts w:ascii="Times New Roman" w:hAnsi="Times New Roman"/>
                <w:b/>
                <w:sz w:val="26"/>
                <w:szCs w:val="26"/>
              </w:rPr>
            </w:pPr>
            <w:r w:rsidRPr="00F6443C">
              <w:rPr>
                <w:rFonts w:ascii="Times New Roman" w:hAnsi="Times New Roman"/>
                <w:b/>
                <w:sz w:val="26"/>
                <w:szCs w:val="26"/>
              </w:rPr>
              <w:lastRenderedPageBreak/>
              <w:t>I.</w:t>
            </w:r>
            <w:r w:rsidRPr="00F6443C">
              <w:rPr>
                <w:rFonts w:ascii="Times New Roman" w:hAnsi="Times New Roman"/>
                <w:sz w:val="26"/>
                <w:szCs w:val="26"/>
              </w:rPr>
              <w:t xml:space="preserve"> </w:t>
            </w:r>
            <w:r w:rsidRPr="00F6443C">
              <w:rPr>
                <w:rFonts w:ascii="Times New Roman" w:hAnsi="Times New Roman"/>
                <w:b/>
                <w:sz w:val="26"/>
                <w:szCs w:val="26"/>
              </w:rPr>
              <w:t xml:space="preserve">Hướng dẫn HS </w:t>
            </w:r>
            <w:r>
              <w:rPr>
                <w:rFonts w:ascii="Times New Roman" w:hAnsi="Times New Roman"/>
                <w:b/>
                <w:sz w:val="26"/>
                <w:szCs w:val="26"/>
              </w:rPr>
              <w:t>ôn lại kiến thức về</w:t>
            </w:r>
            <w:r w:rsidRPr="00F6443C">
              <w:rPr>
                <w:rFonts w:ascii="Times New Roman" w:hAnsi="Times New Roman"/>
                <w:b/>
                <w:sz w:val="26"/>
                <w:szCs w:val="26"/>
              </w:rPr>
              <w:t xml:space="preserve"> phép lập luận phân tích và tổng hợp.</w:t>
            </w:r>
          </w:p>
          <w:p w:rsidR="00B24A6F" w:rsidRDefault="00B24A6F" w:rsidP="00A65546">
            <w:pPr>
              <w:spacing w:line="360" w:lineRule="exact"/>
              <w:jc w:val="both"/>
              <w:rPr>
                <w:rFonts w:ascii="Times New Roman" w:hAnsi="Times New Roman"/>
                <w:sz w:val="26"/>
                <w:szCs w:val="26"/>
                <w:lang w:val="pt-BR"/>
              </w:rPr>
            </w:pPr>
          </w:p>
          <w:p w:rsidR="00B24A6F" w:rsidRDefault="00B24A6F" w:rsidP="00A65546">
            <w:pPr>
              <w:spacing w:line="360" w:lineRule="exact"/>
              <w:jc w:val="both"/>
              <w:rPr>
                <w:rFonts w:ascii="Times New Roman" w:hAnsi="Times New Roman"/>
                <w:sz w:val="26"/>
                <w:szCs w:val="26"/>
                <w:lang w:val="de-DE"/>
              </w:rPr>
            </w:pPr>
            <w:r>
              <w:rPr>
                <w:rFonts w:ascii="Times New Roman" w:hAnsi="Times New Roman"/>
                <w:sz w:val="26"/>
                <w:szCs w:val="26"/>
                <w:lang w:val="de-DE"/>
              </w:rPr>
              <w:t>H: Phân tích là gì</w:t>
            </w:r>
            <w:r w:rsidRPr="00F6443C">
              <w:rPr>
                <w:rFonts w:ascii="Times New Roman" w:hAnsi="Times New Roman"/>
                <w:sz w:val="26"/>
                <w:szCs w:val="26"/>
                <w:lang w:val="de-DE"/>
              </w:rPr>
              <w:t>? Tổng hợp là gì? Mối quan hệ của hai phép lập luận này?</w:t>
            </w:r>
            <w:r>
              <w:rPr>
                <w:rFonts w:ascii="Times New Roman" w:hAnsi="Times New Roman"/>
                <w:sz w:val="26"/>
                <w:szCs w:val="26"/>
                <w:lang w:val="de-DE"/>
              </w:rPr>
              <w:t xml:space="preserve"> Vai trò của hai phép lập luận này trong văn nghị luận?</w:t>
            </w:r>
          </w:p>
          <w:p w:rsidR="00B24A6F" w:rsidRPr="003360E7" w:rsidRDefault="00B24A6F" w:rsidP="00A65546">
            <w:pPr>
              <w:jc w:val="both"/>
              <w:rPr>
                <w:rFonts w:ascii="Times New Roman" w:hAnsi="Times New Roman"/>
                <w:iCs/>
                <w:sz w:val="26"/>
                <w:szCs w:val="26"/>
                <w:lang w:val="de-DE"/>
              </w:rPr>
            </w:pPr>
          </w:p>
        </w:tc>
        <w:tc>
          <w:tcPr>
            <w:tcW w:w="1984" w:type="dxa"/>
          </w:tcPr>
          <w:p w:rsidR="00B24A6F" w:rsidRPr="00F6443C" w:rsidRDefault="00B24A6F" w:rsidP="00A65546">
            <w:pPr>
              <w:spacing w:line="360" w:lineRule="exact"/>
              <w:rPr>
                <w:rFonts w:ascii="Times New Roman" w:hAnsi="Times New Roman"/>
                <w:i/>
                <w:sz w:val="26"/>
                <w:szCs w:val="26"/>
                <w:lang w:val="de-DE"/>
              </w:rPr>
            </w:pPr>
            <w:r w:rsidRPr="00F6443C">
              <w:rPr>
                <w:rFonts w:ascii="Times New Roman" w:hAnsi="Times New Roman"/>
                <w:b/>
                <w:sz w:val="26"/>
                <w:szCs w:val="26"/>
                <w:lang w:val="de-DE"/>
              </w:rPr>
              <w:t>I.</w:t>
            </w:r>
            <w:r>
              <w:rPr>
                <w:rFonts w:ascii="Times New Roman" w:hAnsi="Times New Roman"/>
                <w:b/>
                <w:sz w:val="26"/>
                <w:szCs w:val="26"/>
                <w:lang w:val="de-DE"/>
              </w:rPr>
              <w:t>P</w:t>
            </w:r>
            <w:r w:rsidRPr="00F6443C">
              <w:rPr>
                <w:rFonts w:ascii="Times New Roman" w:hAnsi="Times New Roman"/>
                <w:b/>
                <w:sz w:val="26"/>
                <w:szCs w:val="26"/>
                <w:lang w:val="de-DE"/>
              </w:rPr>
              <w:t>hép lập luận phân tích và tổng</w:t>
            </w:r>
          </w:p>
          <w:p w:rsidR="00B24A6F" w:rsidRDefault="00B24A6F" w:rsidP="00A65546">
            <w:pPr>
              <w:spacing w:line="360" w:lineRule="exact"/>
              <w:rPr>
                <w:rFonts w:ascii="Times New Roman" w:hAnsi="Times New Roman"/>
                <w:sz w:val="26"/>
                <w:szCs w:val="26"/>
                <w:lang w:val="de-DE"/>
              </w:rPr>
            </w:pPr>
          </w:p>
          <w:p w:rsidR="00B24A6F" w:rsidRPr="00F6443C" w:rsidRDefault="00B24A6F" w:rsidP="00A65546">
            <w:pPr>
              <w:spacing w:line="360" w:lineRule="exact"/>
              <w:rPr>
                <w:rFonts w:ascii="Times New Roman" w:hAnsi="Times New Roman"/>
                <w:sz w:val="26"/>
                <w:szCs w:val="26"/>
                <w:lang w:val="de-DE"/>
              </w:rPr>
            </w:pPr>
            <w:r>
              <w:rPr>
                <w:rFonts w:ascii="Times New Roman" w:hAnsi="Times New Roman"/>
                <w:sz w:val="26"/>
                <w:szCs w:val="26"/>
                <w:lang w:val="de-DE"/>
              </w:rPr>
              <w:t>-Nhắc lại kiến thức</w:t>
            </w:r>
          </w:p>
          <w:p w:rsidR="00B24A6F" w:rsidRDefault="00B24A6F" w:rsidP="00A65546">
            <w:pPr>
              <w:spacing w:line="360" w:lineRule="exact"/>
              <w:rPr>
                <w:rFonts w:ascii="Times New Roman" w:hAnsi="Times New Roman"/>
                <w:sz w:val="26"/>
                <w:szCs w:val="26"/>
                <w:lang w:val="sv-SE"/>
              </w:rPr>
            </w:pPr>
          </w:p>
          <w:p w:rsidR="00B24A6F" w:rsidRDefault="00B24A6F" w:rsidP="00A65546">
            <w:pPr>
              <w:spacing w:line="360" w:lineRule="exact"/>
              <w:rPr>
                <w:rFonts w:ascii="Times New Roman" w:hAnsi="Times New Roman"/>
                <w:sz w:val="26"/>
                <w:szCs w:val="26"/>
                <w:lang w:val="sv-SE"/>
              </w:rPr>
            </w:pPr>
          </w:p>
          <w:p w:rsidR="00B24A6F" w:rsidRDefault="00B24A6F" w:rsidP="00A65546">
            <w:pPr>
              <w:spacing w:line="360" w:lineRule="exact"/>
              <w:rPr>
                <w:rFonts w:ascii="Times New Roman" w:hAnsi="Times New Roman"/>
                <w:sz w:val="26"/>
                <w:szCs w:val="26"/>
                <w:lang w:val="sv-SE"/>
              </w:rPr>
            </w:pPr>
          </w:p>
          <w:p w:rsidR="00B24A6F" w:rsidRDefault="00B24A6F" w:rsidP="00A65546">
            <w:pPr>
              <w:spacing w:line="360" w:lineRule="exact"/>
              <w:rPr>
                <w:rFonts w:ascii="Times New Roman" w:hAnsi="Times New Roman"/>
                <w:sz w:val="26"/>
                <w:szCs w:val="26"/>
                <w:lang w:val="sv-SE"/>
              </w:rPr>
            </w:pPr>
          </w:p>
          <w:p w:rsidR="00B24A6F" w:rsidRPr="00F6443C" w:rsidRDefault="00B24A6F" w:rsidP="00A65546">
            <w:pPr>
              <w:spacing w:line="360" w:lineRule="exact"/>
              <w:rPr>
                <w:rFonts w:ascii="Times New Roman" w:hAnsi="Times New Roman"/>
                <w:sz w:val="26"/>
                <w:szCs w:val="26"/>
                <w:lang w:val="fr-FR"/>
              </w:rPr>
            </w:pPr>
          </w:p>
        </w:tc>
        <w:tc>
          <w:tcPr>
            <w:tcW w:w="4111" w:type="dxa"/>
          </w:tcPr>
          <w:p w:rsidR="00B24A6F" w:rsidRPr="003D7D8C" w:rsidRDefault="00B24A6F" w:rsidP="00A65546">
            <w:pPr>
              <w:spacing w:line="360" w:lineRule="exact"/>
              <w:rPr>
                <w:rFonts w:ascii="Times New Roman" w:hAnsi="Times New Roman"/>
                <w:b/>
                <w:bCs/>
                <w:sz w:val="26"/>
                <w:szCs w:val="26"/>
                <w:lang w:val="fr-FR"/>
              </w:rPr>
            </w:pPr>
            <w:r w:rsidRPr="00F6443C">
              <w:rPr>
                <w:rFonts w:ascii="Times New Roman" w:hAnsi="Times New Roman"/>
                <w:b/>
                <w:bCs/>
                <w:sz w:val="26"/>
                <w:szCs w:val="26"/>
                <w:lang w:val="fr-FR"/>
              </w:rPr>
              <w:t xml:space="preserve">I. </w:t>
            </w:r>
            <w:r>
              <w:rPr>
                <w:rFonts w:ascii="Times New Roman" w:hAnsi="Times New Roman"/>
                <w:b/>
                <w:bCs/>
                <w:sz w:val="26"/>
                <w:szCs w:val="26"/>
                <w:lang w:val="fr-FR"/>
              </w:rPr>
              <w:t>P</w:t>
            </w:r>
            <w:r w:rsidRPr="00F6443C">
              <w:rPr>
                <w:rFonts w:ascii="Times New Roman" w:hAnsi="Times New Roman"/>
                <w:b/>
                <w:bCs/>
                <w:sz w:val="26"/>
                <w:szCs w:val="26"/>
                <w:lang w:val="fr-FR"/>
              </w:rPr>
              <w:t>hép</w:t>
            </w:r>
            <w:r>
              <w:rPr>
                <w:rFonts w:ascii="Times New Roman" w:hAnsi="Times New Roman"/>
                <w:b/>
                <w:bCs/>
                <w:sz w:val="26"/>
                <w:szCs w:val="26"/>
                <w:lang w:val="fr-FR"/>
              </w:rPr>
              <w:t xml:space="preserve"> lập luận phân tích và tổng hợp</w:t>
            </w:r>
          </w:p>
          <w:p w:rsidR="00B24A6F" w:rsidRPr="00F6443C" w:rsidRDefault="00B24A6F" w:rsidP="00A65546">
            <w:pPr>
              <w:spacing w:line="360" w:lineRule="exact"/>
              <w:jc w:val="both"/>
              <w:rPr>
                <w:rFonts w:ascii="Times New Roman" w:hAnsi="Times New Roman"/>
                <w:sz w:val="26"/>
                <w:szCs w:val="26"/>
                <w:lang w:val="pt-BR"/>
              </w:rPr>
            </w:pPr>
            <w:r>
              <w:rPr>
                <w:rFonts w:ascii="Times New Roman" w:hAnsi="Times New Roman"/>
                <w:b/>
                <w:i/>
                <w:sz w:val="26"/>
                <w:szCs w:val="26"/>
                <w:lang w:val="pt-BR"/>
              </w:rPr>
              <w:t>1.</w:t>
            </w:r>
            <w:r w:rsidRPr="00F6443C">
              <w:rPr>
                <w:rFonts w:ascii="Times New Roman" w:hAnsi="Times New Roman"/>
                <w:b/>
                <w:i/>
                <w:sz w:val="26"/>
                <w:szCs w:val="26"/>
                <w:lang w:val="pt-BR"/>
              </w:rPr>
              <w:t xml:space="preserve"> Phép lập luận Phân tích</w:t>
            </w:r>
            <w:r w:rsidRPr="00F6443C">
              <w:rPr>
                <w:rFonts w:ascii="Times New Roman" w:hAnsi="Times New Roman"/>
                <w:sz w:val="26"/>
                <w:szCs w:val="26"/>
                <w:lang w:val="pt-BR"/>
              </w:rPr>
              <w:t xml:space="preserve"> :</w:t>
            </w:r>
          </w:p>
          <w:p w:rsidR="00B24A6F" w:rsidRPr="00F6443C" w:rsidRDefault="00B24A6F" w:rsidP="00A65546">
            <w:pPr>
              <w:spacing w:line="360" w:lineRule="exact"/>
              <w:jc w:val="both"/>
              <w:rPr>
                <w:rFonts w:ascii="Times New Roman" w:hAnsi="Times New Roman"/>
                <w:sz w:val="26"/>
                <w:szCs w:val="26"/>
                <w:lang w:val="pt-BR"/>
              </w:rPr>
            </w:pPr>
            <w:r w:rsidRPr="00F6443C">
              <w:rPr>
                <w:rFonts w:ascii="Times New Roman" w:hAnsi="Times New Roman"/>
                <w:sz w:val="26"/>
                <w:szCs w:val="26"/>
                <w:lang w:val="pt-BR"/>
              </w:rPr>
              <w:t>- Tình bày từng bộ phận, từng phương diện của một vấn đề nhằm chỉ ra nộ</w:t>
            </w:r>
            <w:r>
              <w:rPr>
                <w:rFonts w:ascii="Times New Roman" w:hAnsi="Times New Roman"/>
                <w:sz w:val="26"/>
                <w:szCs w:val="26"/>
                <w:lang w:val="pt-BR"/>
              </w:rPr>
              <w:t xml:space="preserve">i dung của sự vật, hiện tượng. </w:t>
            </w:r>
          </w:p>
          <w:p w:rsidR="00B24A6F" w:rsidRPr="00F42F84" w:rsidRDefault="00B24A6F" w:rsidP="00A65546">
            <w:pPr>
              <w:spacing w:line="360" w:lineRule="exact"/>
              <w:rPr>
                <w:rFonts w:ascii="Times New Roman" w:hAnsi="Times New Roman"/>
                <w:sz w:val="26"/>
                <w:szCs w:val="26"/>
                <w:lang w:val="pt-BR"/>
              </w:rPr>
            </w:pPr>
            <w:r w:rsidRPr="00F42F84">
              <w:rPr>
                <w:rFonts w:ascii="Times New Roman" w:hAnsi="Times New Roman"/>
                <w:b/>
                <w:sz w:val="26"/>
                <w:szCs w:val="26"/>
                <w:lang w:val="pt-BR"/>
              </w:rPr>
              <w:t>2. Phép lập luận tổng hợp</w:t>
            </w:r>
            <w:r w:rsidRPr="00F42F84">
              <w:rPr>
                <w:rFonts w:ascii="Times New Roman" w:hAnsi="Times New Roman"/>
                <w:sz w:val="26"/>
                <w:szCs w:val="26"/>
                <w:lang w:val="pt-BR"/>
              </w:rPr>
              <w:t xml:space="preserve"> </w:t>
            </w:r>
          </w:p>
          <w:p w:rsidR="00B24A6F" w:rsidRPr="003D7D8C" w:rsidRDefault="00B24A6F" w:rsidP="00A65546">
            <w:pPr>
              <w:spacing w:line="360" w:lineRule="exact"/>
              <w:jc w:val="both"/>
              <w:rPr>
                <w:rFonts w:ascii="Times New Roman" w:hAnsi="Times New Roman"/>
                <w:sz w:val="26"/>
                <w:szCs w:val="26"/>
                <w:lang w:val="pt-BR"/>
              </w:rPr>
            </w:pPr>
            <w:r w:rsidRPr="00F6443C">
              <w:rPr>
                <w:rFonts w:ascii="Times New Roman" w:hAnsi="Times New Roman"/>
                <w:sz w:val="26"/>
                <w:szCs w:val="26"/>
                <w:lang w:val="pt-BR"/>
              </w:rPr>
              <w:t>- Rút ra cái chu</w:t>
            </w:r>
            <w:r>
              <w:rPr>
                <w:rFonts w:ascii="Times New Roman" w:hAnsi="Times New Roman"/>
                <w:sz w:val="26"/>
                <w:szCs w:val="26"/>
                <w:lang w:val="pt-BR"/>
              </w:rPr>
              <w:t>ng từ những điều đã phân tích .</w:t>
            </w:r>
          </w:p>
          <w:p w:rsidR="00B24A6F" w:rsidRPr="003360E7" w:rsidRDefault="00B24A6F" w:rsidP="00A65546">
            <w:pPr>
              <w:jc w:val="both"/>
              <w:rPr>
                <w:rFonts w:ascii="Times New Roman" w:hAnsi="Times New Roman"/>
                <w:b/>
                <w:iCs/>
                <w:sz w:val="26"/>
                <w:szCs w:val="26"/>
                <w:lang w:val="pt-BR"/>
              </w:rPr>
            </w:pPr>
            <w:r w:rsidRPr="003360E7">
              <w:rPr>
                <w:rFonts w:ascii="Times New Roman" w:hAnsi="Times New Roman"/>
                <w:b/>
                <w:iCs/>
                <w:sz w:val="26"/>
                <w:szCs w:val="26"/>
                <w:lang w:val="pt-BR"/>
              </w:rPr>
              <w:t>3.</w:t>
            </w:r>
            <w:r>
              <w:rPr>
                <w:rFonts w:ascii="Times New Roman" w:hAnsi="Times New Roman"/>
                <w:b/>
                <w:iCs/>
                <w:sz w:val="26"/>
                <w:szCs w:val="26"/>
                <w:lang w:val="pt-BR"/>
              </w:rPr>
              <w:t xml:space="preserve"> </w:t>
            </w:r>
            <w:r w:rsidRPr="003360E7">
              <w:rPr>
                <w:rFonts w:ascii="Times New Roman" w:hAnsi="Times New Roman"/>
                <w:b/>
                <w:iCs/>
                <w:sz w:val="26"/>
                <w:szCs w:val="26"/>
                <w:lang w:val="pt-BR"/>
              </w:rPr>
              <w:t>Mối quan hệ giữa phép phân tích và phép tổng hợp.</w:t>
            </w:r>
          </w:p>
          <w:p w:rsidR="00B24A6F" w:rsidRPr="00F6443C" w:rsidRDefault="00B24A6F" w:rsidP="00A65546">
            <w:pPr>
              <w:spacing w:line="360" w:lineRule="exact"/>
              <w:jc w:val="both"/>
              <w:rPr>
                <w:rFonts w:ascii="Times New Roman" w:hAnsi="Times New Roman"/>
                <w:sz w:val="26"/>
                <w:szCs w:val="26"/>
                <w:lang w:val="pt-BR"/>
              </w:rPr>
            </w:pPr>
            <w:r w:rsidRPr="003360E7">
              <w:rPr>
                <w:rFonts w:ascii="Times New Roman" w:hAnsi="Times New Roman"/>
                <w:iCs/>
                <w:sz w:val="26"/>
                <w:szCs w:val="26"/>
                <w:lang w:val="pt-BR"/>
              </w:rPr>
              <w:t>- Tuy đối lập nhưng không tách rời nhau: Phân tích rồi phải  tổng hợp, mặt khác trên cơ sở phân tích rồi mới có sự tổng hợp.</w:t>
            </w:r>
          </w:p>
        </w:tc>
      </w:tr>
    </w:tbl>
    <w:p w:rsidR="00B24A6F" w:rsidRPr="003360E7" w:rsidRDefault="00B24A6F" w:rsidP="00B24A6F">
      <w:pPr>
        <w:ind w:firstLine="720"/>
        <w:rPr>
          <w:rFonts w:ascii="Times New Roman" w:eastAsia="Calibri" w:hAnsi="Times New Roman"/>
          <w:b/>
          <w:bCs/>
          <w:sz w:val="24"/>
          <w:lang w:val="pt-BR"/>
        </w:rPr>
      </w:pPr>
      <w:r>
        <w:rPr>
          <w:rFonts w:ascii="Times New Roman" w:eastAsia="Calibri" w:hAnsi="Times New Roman"/>
          <w:b/>
          <w:bCs/>
          <w:sz w:val="24"/>
          <w:lang w:val="pt-BR"/>
        </w:rPr>
        <w:t xml:space="preserve">C. </w:t>
      </w:r>
      <w:r w:rsidRPr="003360E7">
        <w:rPr>
          <w:rFonts w:ascii="Times New Roman" w:eastAsia="Calibri" w:hAnsi="Times New Roman"/>
          <w:b/>
          <w:bCs/>
          <w:sz w:val="24"/>
          <w:lang w:val="pt-BR"/>
        </w:rPr>
        <w:t>HOẠT ĐỘNG LUYỆN TẬP (23’)</w:t>
      </w:r>
    </w:p>
    <w:p w:rsidR="00B24A6F" w:rsidRPr="003360E7" w:rsidRDefault="00B24A6F" w:rsidP="00B24A6F">
      <w:pPr>
        <w:ind w:left="720"/>
        <w:rPr>
          <w:rFonts w:ascii="Times New Roman" w:eastAsia="Calibri" w:hAnsi="Times New Roman"/>
          <w:sz w:val="26"/>
          <w:szCs w:val="26"/>
          <w:lang w:val="pt-BR"/>
        </w:rPr>
      </w:pPr>
      <w:r>
        <w:rPr>
          <w:rFonts w:ascii="Times New Roman" w:eastAsia="Calibri" w:hAnsi="Times New Roman"/>
          <w:sz w:val="26"/>
          <w:szCs w:val="26"/>
          <w:lang w:val="pt-BR"/>
        </w:rPr>
        <w:t xml:space="preserve">- </w:t>
      </w:r>
      <w:r w:rsidRPr="003360E7">
        <w:rPr>
          <w:rFonts w:ascii="Times New Roman" w:eastAsia="Calibri" w:hAnsi="Times New Roman"/>
          <w:sz w:val="26"/>
          <w:szCs w:val="26"/>
          <w:lang w:val="pt-BR"/>
        </w:rPr>
        <w:t xml:space="preserve">Phương pháp: Đọc, vấn đáp, nêu vấn đề, thuyết trình, </w:t>
      </w:r>
      <w:r w:rsidRPr="00B25ED5">
        <w:rPr>
          <w:rFonts w:ascii="Times New Roman" w:hAnsi="Times New Roman"/>
          <w:iCs/>
          <w:sz w:val="26"/>
          <w:szCs w:val="26"/>
          <w:lang w:val="es-MX"/>
        </w:rPr>
        <w:t>thực hành vận dụng</w:t>
      </w:r>
      <w:r>
        <w:rPr>
          <w:rFonts w:ascii="Times New Roman" w:hAnsi="Times New Roman"/>
          <w:iCs/>
          <w:sz w:val="26"/>
          <w:szCs w:val="26"/>
          <w:lang w:val="es-MX"/>
        </w:rPr>
        <w:t xml:space="preserve">. </w:t>
      </w:r>
    </w:p>
    <w:p w:rsidR="00B24A6F" w:rsidRPr="003360E7" w:rsidRDefault="00B24A6F" w:rsidP="00B24A6F">
      <w:pPr>
        <w:ind w:firstLine="720"/>
        <w:rPr>
          <w:rFonts w:ascii="Times New Roman" w:eastAsia="Calibri" w:hAnsi="Times New Roman"/>
          <w:sz w:val="26"/>
          <w:szCs w:val="26"/>
          <w:lang w:val="pt-BR"/>
        </w:rPr>
      </w:pPr>
      <w:r>
        <w:rPr>
          <w:rFonts w:ascii="Times New Roman" w:hAnsi="Times New Roman"/>
          <w:iCs/>
          <w:sz w:val="26"/>
          <w:szCs w:val="26"/>
          <w:lang w:val="es-MX"/>
        </w:rPr>
        <w:t xml:space="preserve">- </w:t>
      </w:r>
      <w:r w:rsidRPr="003360E7">
        <w:rPr>
          <w:rFonts w:ascii="Times New Roman" w:eastAsia="Calibri" w:hAnsi="Times New Roman"/>
          <w:sz w:val="26"/>
          <w:szCs w:val="26"/>
          <w:lang w:val="pt-BR"/>
        </w:rPr>
        <w:t>Kĩ thuật: động não</w:t>
      </w:r>
    </w:p>
    <w:p w:rsidR="00B24A6F" w:rsidRPr="003360E7" w:rsidRDefault="00B24A6F" w:rsidP="00B24A6F">
      <w:pPr>
        <w:ind w:firstLine="720"/>
        <w:rPr>
          <w:rFonts w:ascii="Times New Roman" w:eastAsia="Calibri" w:hAnsi="Times New Roman"/>
          <w:sz w:val="26"/>
          <w:szCs w:val="26"/>
          <w:lang w:val="pt-BR"/>
        </w:rPr>
      </w:pPr>
      <w:r>
        <w:rPr>
          <w:rFonts w:ascii="Times New Roman" w:eastAsia="Calibri" w:hAnsi="Times New Roman"/>
          <w:sz w:val="26"/>
          <w:szCs w:val="26"/>
          <w:lang w:val="pt-BR"/>
        </w:rPr>
        <w:t xml:space="preserve">- </w:t>
      </w:r>
      <w:r w:rsidRPr="003360E7">
        <w:rPr>
          <w:rFonts w:ascii="Times New Roman" w:eastAsia="Calibri" w:hAnsi="Times New Roman"/>
          <w:sz w:val="26"/>
          <w:szCs w:val="26"/>
          <w:lang w:val="pt-BR"/>
        </w:rPr>
        <w:t>Năng lực: tư duy, giải quyết vấn đề, tự học, sd ngôn ngữ…</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2"/>
        <w:gridCol w:w="1710"/>
        <w:gridCol w:w="3686"/>
      </w:tblGrid>
      <w:tr w:rsidR="00B24A6F" w:rsidRPr="0056017B" w:rsidTr="00A65546">
        <w:tc>
          <w:tcPr>
            <w:tcW w:w="4102"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THẦY</w:t>
            </w:r>
          </w:p>
        </w:tc>
        <w:tc>
          <w:tcPr>
            <w:tcW w:w="1710"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TRÒ</w:t>
            </w:r>
          </w:p>
        </w:tc>
        <w:tc>
          <w:tcPr>
            <w:tcW w:w="3686" w:type="dxa"/>
          </w:tcPr>
          <w:p w:rsidR="00B24A6F" w:rsidRPr="00DB6CA1" w:rsidRDefault="00B24A6F" w:rsidP="00A65546">
            <w:pPr>
              <w:spacing w:line="320" w:lineRule="exact"/>
              <w:jc w:val="center"/>
              <w:rPr>
                <w:rFonts w:ascii="Times New Roman" w:eastAsia="Calibri" w:hAnsi="Times New Roman"/>
                <w:b/>
                <w:sz w:val="20"/>
                <w:szCs w:val="20"/>
              </w:rPr>
            </w:pPr>
            <w:r w:rsidRPr="00DB6CA1">
              <w:rPr>
                <w:rFonts w:ascii="Times New Roman" w:eastAsia="Calibri" w:hAnsi="Times New Roman"/>
                <w:b/>
                <w:sz w:val="20"/>
                <w:szCs w:val="20"/>
              </w:rPr>
              <w:t>CHUẨN KT- KN CẦN ĐẠT</w:t>
            </w:r>
          </w:p>
        </w:tc>
      </w:tr>
      <w:tr w:rsidR="00B24A6F" w:rsidRPr="0056017B" w:rsidTr="00A65546">
        <w:tc>
          <w:tcPr>
            <w:tcW w:w="4102" w:type="dxa"/>
            <w:vAlign w:val="center"/>
          </w:tcPr>
          <w:p w:rsidR="00B24A6F" w:rsidRPr="003D7D8C" w:rsidRDefault="00B24A6F" w:rsidP="00A65546">
            <w:pPr>
              <w:spacing w:line="360" w:lineRule="exact"/>
              <w:jc w:val="both"/>
              <w:rPr>
                <w:rFonts w:ascii="Times New Roman" w:hAnsi="Times New Roman"/>
                <w:b/>
                <w:sz w:val="26"/>
                <w:szCs w:val="26"/>
              </w:rPr>
            </w:pPr>
            <w:r w:rsidRPr="003D7D8C">
              <w:rPr>
                <w:rFonts w:ascii="Times New Roman" w:hAnsi="Times New Roman"/>
                <w:b/>
                <w:sz w:val="26"/>
                <w:szCs w:val="26"/>
              </w:rPr>
              <w:t>I</w:t>
            </w:r>
            <w:r>
              <w:rPr>
                <w:rFonts w:ascii="Times New Roman" w:hAnsi="Times New Roman"/>
                <w:b/>
                <w:sz w:val="26"/>
                <w:szCs w:val="26"/>
              </w:rPr>
              <w:t>I</w:t>
            </w:r>
            <w:r w:rsidRPr="003D7D8C">
              <w:rPr>
                <w:rFonts w:ascii="Times New Roman" w:hAnsi="Times New Roman"/>
                <w:b/>
                <w:sz w:val="26"/>
                <w:szCs w:val="26"/>
              </w:rPr>
              <w:t>. Hướng dẫn HS luyện tập</w:t>
            </w:r>
          </w:p>
          <w:p w:rsidR="00B24A6F" w:rsidRPr="003D7D8C" w:rsidRDefault="00B24A6F" w:rsidP="00A65546">
            <w:pPr>
              <w:spacing w:line="360" w:lineRule="exact"/>
              <w:jc w:val="both"/>
              <w:rPr>
                <w:rFonts w:ascii="Times New Roman" w:hAnsi="Times New Roman"/>
                <w:sz w:val="26"/>
                <w:szCs w:val="26"/>
                <w:lang w:val="fr-FR"/>
              </w:rPr>
            </w:pPr>
            <w:r w:rsidRPr="003D7D8C">
              <w:rPr>
                <w:rFonts w:ascii="Times New Roman" w:hAnsi="Times New Roman"/>
                <w:sz w:val="26"/>
                <w:szCs w:val="26"/>
                <w:lang w:val="fr-FR"/>
              </w:rPr>
              <w:t>+ Gọi HS đọc y/c bt1</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H: Trong đoạn văn trên, tác giả đã vận dụng phép lập luận nào và vận dụng như thế nào ?</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xml:space="preserve">+ GV chia lớp làm 2 nhóm để thực hiện bài tập . </w:t>
            </w: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Gv nhận xét chung.</w:t>
            </w:r>
          </w:p>
          <w:p w:rsidR="00B24A6F" w:rsidRDefault="00B24A6F" w:rsidP="00A65546">
            <w:pPr>
              <w:spacing w:line="360" w:lineRule="exact"/>
              <w:rPr>
                <w:rFonts w:ascii="Times New Roman" w:hAnsi="Times New Roman"/>
                <w:sz w:val="26"/>
                <w:szCs w:val="26"/>
                <w:lang w:val="pt-BR"/>
              </w:rPr>
            </w:pPr>
          </w:p>
          <w:p w:rsidR="00B24A6F"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Gọi HS đọc y/c bt2</w:t>
            </w: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H: Hãy phân tích bản chất của lối học đối phó để nêu lên tác hại của nó?</w:t>
            </w: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Gv nhậ</w:t>
            </w:r>
            <w:r>
              <w:rPr>
                <w:rFonts w:ascii="Times New Roman" w:hAnsi="Times New Roman"/>
                <w:sz w:val="26"/>
                <w:szCs w:val="26"/>
                <w:lang w:val="pt-BR"/>
              </w:rPr>
              <w:t>n xét chung.</w:t>
            </w:r>
          </w:p>
          <w:p w:rsidR="00B24A6F" w:rsidRDefault="00B24A6F" w:rsidP="00A65546">
            <w:pPr>
              <w:spacing w:line="360" w:lineRule="exact"/>
              <w:rPr>
                <w:rFonts w:ascii="Times New Roman" w:hAnsi="Times New Roman"/>
                <w:sz w:val="26"/>
                <w:szCs w:val="26"/>
                <w:lang w:val="pt-BR"/>
              </w:rPr>
            </w:pPr>
          </w:p>
          <w:p w:rsidR="00B24A6F" w:rsidRDefault="00B24A6F" w:rsidP="00A65546">
            <w:pPr>
              <w:spacing w:line="360" w:lineRule="exact"/>
              <w:rPr>
                <w:rFonts w:ascii="Times New Roman" w:hAnsi="Times New Roman"/>
                <w:sz w:val="26"/>
                <w:szCs w:val="26"/>
                <w:lang w:val="pt-BR"/>
              </w:rPr>
            </w:pPr>
          </w:p>
          <w:p w:rsidR="00B24A6F" w:rsidRDefault="00B24A6F" w:rsidP="00A65546">
            <w:pPr>
              <w:spacing w:line="360" w:lineRule="exact"/>
              <w:rPr>
                <w:rFonts w:ascii="Times New Roman" w:hAnsi="Times New Roman"/>
                <w:sz w:val="26"/>
                <w:szCs w:val="26"/>
                <w:lang w:val="pt-BR"/>
              </w:rPr>
            </w:pP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Gọi HS đọc y/c bt3.</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H: Dựa vào văn bản “ Bàn về đọc sách” của Chu Quang Tiềm, em hãy phân tích các lí do khiến mọi người phải đọc sách ?</w:t>
            </w: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tc>
        <w:tc>
          <w:tcPr>
            <w:tcW w:w="1710" w:type="dxa"/>
            <w:vAlign w:val="center"/>
          </w:tcPr>
          <w:p w:rsidR="00B24A6F" w:rsidRPr="003D7D8C" w:rsidRDefault="00B24A6F" w:rsidP="00A65546">
            <w:pPr>
              <w:spacing w:line="360" w:lineRule="exact"/>
              <w:rPr>
                <w:rFonts w:ascii="Times New Roman" w:hAnsi="Times New Roman"/>
                <w:b/>
                <w:sz w:val="26"/>
                <w:szCs w:val="26"/>
                <w:lang w:val="fr-FR"/>
              </w:rPr>
            </w:pPr>
            <w:r>
              <w:rPr>
                <w:rFonts w:ascii="Times New Roman" w:hAnsi="Times New Roman"/>
                <w:b/>
                <w:sz w:val="26"/>
                <w:szCs w:val="26"/>
                <w:lang w:val="fr-FR"/>
              </w:rPr>
              <w:t>I</w:t>
            </w:r>
            <w:r w:rsidRPr="003D7D8C">
              <w:rPr>
                <w:rFonts w:ascii="Times New Roman" w:hAnsi="Times New Roman"/>
                <w:b/>
                <w:sz w:val="26"/>
                <w:szCs w:val="26"/>
                <w:lang w:val="fr-FR"/>
              </w:rPr>
              <w:t>I. Luyện tập</w:t>
            </w:r>
          </w:p>
          <w:p w:rsidR="00B24A6F" w:rsidRPr="003D7D8C" w:rsidRDefault="00B24A6F" w:rsidP="00A65546">
            <w:pPr>
              <w:spacing w:line="360" w:lineRule="exact"/>
              <w:rPr>
                <w:rFonts w:ascii="Times New Roman" w:hAnsi="Times New Roman"/>
                <w:sz w:val="26"/>
                <w:szCs w:val="26"/>
                <w:lang w:val="fr-FR"/>
              </w:rPr>
            </w:pPr>
            <w:r>
              <w:rPr>
                <w:rFonts w:ascii="Times New Roman" w:hAnsi="Times New Roman"/>
                <w:sz w:val="26"/>
                <w:szCs w:val="26"/>
                <w:lang w:val="fr-FR"/>
              </w:rPr>
              <w:t>- Đọc y/c bt1</w:t>
            </w:r>
          </w:p>
          <w:p w:rsidR="00B24A6F" w:rsidRPr="003D7D8C" w:rsidRDefault="00B24A6F" w:rsidP="00A65546">
            <w:pPr>
              <w:spacing w:line="360" w:lineRule="exact"/>
              <w:rPr>
                <w:rFonts w:ascii="Times New Roman" w:hAnsi="Times New Roman"/>
                <w:sz w:val="26"/>
                <w:szCs w:val="26"/>
              </w:rPr>
            </w:pPr>
            <w:r>
              <w:rPr>
                <w:rFonts w:ascii="Times New Roman" w:hAnsi="Times New Roman"/>
                <w:sz w:val="26"/>
                <w:szCs w:val="26"/>
              </w:rPr>
              <w:t>- Thảo luận theo nhóm</w:t>
            </w:r>
          </w:p>
          <w:p w:rsidR="00B24A6F" w:rsidRPr="003D7D8C" w:rsidRDefault="00B24A6F" w:rsidP="00A65546">
            <w:pPr>
              <w:spacing w:line="360" w:lineRule="exact"/>
              <w:rPr>
                <w:rFonts w:ascii="Times New Roman" w:hAnsi="Times New Roman"/>
                <w:sz w:val="26"/>
                <w:szCs w:val="26"/>
                <w:lang w:val="pt-BR"/>
              </w:rPr>
            </w:pPr>
            <w:r>
              <w:rPr>
                <w:rFonts w:ascii="Times New Roman" w:hAnsi="Times New Roman"/>
                <w:sz w:val="26"/>
                <w:szCs w:val="26"/>
                <w:lang w:val="pt-BR"/>
              </w:rPr>
              <w:t>+ N1</w:t>
            </w:r>
            <w:r w:rsidRPr="003D7D8C">
              <w:rPr>
                <w:rFonts w:ascii="Times New Roman" w:hAnsi="Times New Roman"/>
                <w:sz w:val="26"/>
                <w:szCs w:val="26"/>
                <w:lang w:val="pt-BR"/>
              </w:rPr>
              <w:t>: làm phần a</w:t>
            </w:r>
          </w:p>
          <w:p w:rsidR="00B24A6F" w:rsidRPr="003D7D8C" w:rsidRDefault="00B24A6F" w:rsidP="00A65546">
            <w:pPr>
              <w:spacing w:line="360" w:lineRule="exact"/>
              <w:rPr>
                <w:rFonts w:ascii="Times New Roman" w:hAnsi="Times New Roman"/>
                <w:sz w:val="26"/>
                <w:szCs w:val="26"/>
                <w:lang w:val="pt-BR"/>
              </w:rPr>
            </w:pPr>
            <w:r>
              <w:rPr>
                <w:rFonts w:ascii="Times New Roman" w:hAnsi="Times New Roman"/>
                <w:sz w:val="26"/>
                <w:szCs w:val="26"/>
                <w:lang w:val="pt-BR"/>
              </w:rPr>
              <w:t>+ N2</w:t>
            </w:r>
            <w:r w:rsidRPr="003D7D8C">
              <w:rPr>
                <w:rFonts w:ascii="Times New Roman" w:hAnsi="Times New Roman"/>
                <w:sz w:val="26"/>
                <w:szCs w:val="26"/>
                <w:lang w:val="pt-BR"/>
              </w:rPr>
              <w:t xml:space="preserve">: làm phần b. </w:t>
            </w:r>
          </w:p>
          <w:p w:rsidR="00B24A6F" w:rsidRPr="003D7D8C" w:rsidRDefault="00B24A6F" w:rsidP="00A65546">
            <w:pPr>
              <w:spacing w:line="360" w:lineRule="exact"/>
              <w:rPr>
                <w:rFonts w:ascii="Times New Roman" w:hAnsi="Times New Roman"/>
                <w:sz w:val="26"/>
                <w:szCs w:val="26"/>
                <w:lang w:val="fr-FR"/>
              </w:rPr>
            </w:pPr>
            <w:r w:rsidRPr="003D7D8C">
              <w:rPr>
                <w:rFonts w:ascii="Times New Roman" w:hAnsi="Times New Roman"/>
                <w:sz w:val="26"/>
                <w:szCs w:val="26"/>
                <w:lang w:val="fr-FR"/>
              </w:rPr>
              <w:t xml:space="preserve">* Trình bày </w:t>
            </w:r>
          </w:p>
          <w:p w:rsidR="00B24A6F" w:rsidRPr="003D7D8C" w:rsidRDefault="00B24A6F" w:rsidP="00A65546">
            <w:pPr>
              <w:spacing w:line="360" w:lineRule="exact"/>
              <w:rPr>
                <w:rFonts w:ascii="Times New Roman" w:hAnsi="Times New Roman"/>
                <w:sz w:val="26"/>
                <w:szCs w:val="26"/>
                <w:lang w:val="fr-FR"/>
              </w:rPr>
            </w:pPr>
            <w:r w:rsidRPr="003D7D8C">
              <w:rPr>
                <w:rFonts w:ascii="Times New Roman" w:hAnsi="Times New Roman"/>
                <w:sz w:val="26"/>
                <w:szCs w:val="26"/>
                <w:lang w:val="fr-FR"/>
              </w:rPr>
              <w:t>-&gt; nhận xét</w:t>
            </w: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 xml:space="preserve"> Đọc y/c bt2</w:t>
            </w:r>
          </w:p>
          <w:p w:rsidR="00B24A6F" w:rsidRPr="003D7D8C" w:rsidRDefault="00B24A6F" w:rsidP="00A65546">
            <w:pPr>
              <w:spacing w:line="360" w:lineRule="exact"/>
              <w:rPr>
                <w:rFonts w:ascii="Times New Roman" w:hAnsi="Times New Roman"/>
                <w:sz w:val="26"/>
                <w:szCs w:val="26"/>
                <w:lang w:val="fr-FR"/>
              </w:rPr>
            </w:pPr>
            <w:r w:rsidRPr="003D7D8C">
              <w:rPr>
                <w:rFonts w:ascii="Times New Roman" w:hAnsi="Times New Roman"/>
                <w:sz w:val="26"/>
                <w:szCs w:val="26"/>
                <w:lang w:val="fr-FR"/>
              </w:rPr>
              <w:t>+ Lên bảng</w:t>
            </w:r>
          </w:p>
          <w:p w:rsidR="00B24A6F" w:rsidRPr="003D7D8C" w:rsidRDefault="00B24A6F" w:rsidP="00A65546">
            <w:pPr>
              <w:spacing w:line="360" w:lineRule="exact"/>
              <w:rPr>
                <w:rFonts w:ascii="Times New Roman" w:hAnsi="Times New Roman"/>
                <w:sz w:val="26"/>
                <w:szCs w:val="26"/>
                <w:lang w:val="fr-FR"/>
              </w:rPr>
            </w:pPr>
            <w:r w:rsidRPr="003D7D8C">
              <w:rPr>
                <w:rFonts w:ascii="Times New Roman" w:hAnsi="Times New Roman"/>
                <w:sz w:val="26"/>
                <w:szCs w:val="26"/>
                <w:lang w:val="fr-FR"/>
              </w:rPr>
              <w:t xml:space="preserve">-&gt;Nhận xét </w:t>
            </w: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Default="00B24A6F" w:rsidP="00A65546">
            <w:pPr>
              <w:spacing w:line="360" w:lineRule="exact"/>
              <w:rPr>
                <w:rFonts w:ascii="Times New Roman" w:hAnsi="Times New Roman"/>
                <w:sz w:val="26"/>
                <w:szCs w:val="26"/>
                <w:lang w:val="fr-FR"/>
              </w:rPr>
            </w:pPr>
          </w:p>
          <w:p w:rsidR="00B24A6F"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 xml:space="preserve"> Đọc bài tập 3</w:t>
            </w:r>
          </w:p>
          <w:p w:rsidR="00B24A6F" w:rsidRPr="003D7D8C" w:rsidRDefault="00B24A6F" w:rsidP="00A65546">
            <w:pPr>
              <w:spacing w:line="360" w:lineRule="exact"/>
              <w:jc w:val="both"/>
              <w:rPr>
                <w:rFonts w:ascii="Times New Roman" w:hAnsi="Times New Roman"/>
                <w:sz w:val="26"/>
                <w:szCs w:val="26"/>
                <w:lang w:val="fr-FR"/>
              </w:rPr>
            </w:pPr>
            <w:r>
              <w:rPr>
                <w:rFonts w:ascii="Times New Roman" w:hAnsi="Times New Roman"/>
                <w:sz w:val="26"/>
                <w:szCs w:val="26"/>
                <w:lang w:val="fr-FR"/>
              </w:rPr>
              <w:t>-</w:t>
            </w:r>
            <w:r w:rsidRPr="003D7D8C">
              <w:rPr>
                <w:rFonts w:ascii="Times New Roman" w:hAnsi="Times New Roman"/>
                <w:sz w:val="26"/>
                <w:szCs w:val="26"/>
                <w:lang w:val="fr-FR"/>
              </w:rPr>
              <w:t>Thảo luận, phân tích -&gt; trình bày.</w:t>
            </w:r>
          </w:p>
          <w:p w:rsidR="00B24A6F" w:rsidRPr="003D7D8C" w:rsidRDefault="00B24A6F" w:rsidP="00A65546">
            <w:pPr>
              <w:spacing w:line="360" w:lineRule="exact"/>
              <w:jc w:val="both"/>
              <w:rPr>
                <w:rFonts w:ascii="Times New Roman" w:hAnsi="Times New Roman"/>
                <w:sz w:val="26"/>
                <w:szCs w:val="26"/>
                <w:lang w:val="fr-FR"/>
              </w:rPr>
            </w:pPr>
            <w:r w:rsidRPr="003D7D8C">
              <w:rPr>
                <w:rFonts w:ascii="Times New Roman" w:hAnsi="Times New Roman"/>
                <w:sz w:val="26"/>
                <w:szCs w:val="26"/>
                <w:lang w:val="fr-FR"/>
              </w:rPr>
              <w:t xml:space="preserve">-&gt; Nhận xét </w:t>
            </w: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sz w:val="26"/>
                <w:szCs w:val="26"/>
                <w:lang w:val="fr-FR"/>
              </w:rPr>
            </w:pPr>
          </w:p>
          <w:p w:rsidR="00B24A6F" w:rsidRPr="003D7D8C" w:rsidRDefault="00B24A6F" w:rsidP="00A65546">
            <w:pPr>
              <w:spacing w:line="360" w:lineRule="exact"/>
              <w:rPr>
                <w:rFonts w:ascii="Times New Roman" w:hAnsi="Times New Roman"/>
                <w:b/>
                <w:sz w:val="26"/>
                <w:szCs w:val="26"/>
                <w:lang w:val="pt-BR"/>
              </w:rPr>
            </w:pPr>
          </w:p>
        </w:tc>
        <w:tc>
          <w:tcPr>
            <w:tcW w:w="3686" w:type="dxa"/>
            <w:vAlign w:val="center"/>
          </w:tcPr>
          <w:p w:rsidR="00B24A6F" w:rsidRPr="003D7D8C" w:rsidRDefault="00B24A6F" w:rsidP="00A65546">
            <w:pPr>
              <w:spacing w:line="360" w:lineRule="exact"/>
              <w:rPr>
                <w:rFonts w:ascii="Times New Roman" w:hAnsi="Times New Roman"/>
                <w:sz w:val="26"/>
                <w:szCs w:val="26"/>
                <w:lang w:val="sv-SE"/>
              </w:rPr>
            </w:pPr>
            <w:r>
              <w:rPr>
                <w:rFonts w:ascii="Times New Roman" w:hAnsi="Times New Roman"/>
                <w:b/>
                <w:bCs/>
                <w:sz w:val="26"/>
                <w:szCs w:val="26"/>
                <w:lang w:val="sv-SE"/>
              </w:rPr>
              <w:t>I</w:t>
            </w:r>
            <w:r w:rsidRPr="003D7D8C">
              <w:rPr>
                <w:rFonts w:ascii="Times New Roman" w:hAnsi="Times New Roman"/>
                <w:b/>
                <w:bCs/>
                <w:sz w:val="26"/>
                <w:szCs w:val="26"/>
                <w:lang w:val="sv-SE"/>
              </w:rPr>
              <w:t xml:space="preserve">I. </w:t>
            </w:r>
            <w:r>
              <w:rPr>
                <w:rFonts w:ascii="Times New Roman" w:hAnsi="Times New Roman"/>
                <w:b/>
                <w:bCs/>
                <w:sz w:val="26"/>
                <w:szCs w:val="26"/>
                <w:lang w:val="sv-SE"/>
              </w:rPr>
              <w:t>Luyện tập</w:t>
            </w:r>
          </w:p>
          <w:p w:rsidR="00B24A6F" w:rsidRPr="003D7D8C" w:rsidRDefault="00B24A6F" w:rsidP="00A65546">
            <w:pPr>
              <w:spacing w:line="360" w:lineRule="exact"/>
              <w:rPr>
                <w:rFonts w:ascii="Times New Roman" w:hAnsi="Times New Roman"/>
                <w:b/>
                <w:sz w:val="26"/>
                <w:szCs w:val="26"/>
                <w:lang w:val="sv-SE"/>
              </w:rPr>
            </w:pPr>
            <w:r w:rsidRPr="003D7D8C">
              <w:rPr>
                <w:rFonts w:ascii="Times New Roman" w:hAnsi="Times New Roman"/>
                <w:b/>
                <w:sz w:val="26"/>
                <w:szCs w:val="26"/>
                <w:lang w:val="sv-SE"/>
              </w:rPr>
              <w:t>Bài tập 1</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a. Trình tự phân tích của đoạn văn.</w:t>
            </w: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xml:space="preserve">- Từ cái “ hay cả hồn lẫn xác, hay cả bài”, tác giả chỉ ra từng cái hay hợp thành cái hay của cả bài : </w:t>
            </w: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Hay ở các điệu xanh</w:t>
            </w:r>
          </w:p>
          <w:p w:rsidR="00B24A6F" w:rsidRPr="003360E7" w:rsidRDefault="00B24A6F" w:rsidP="00A65546">
            <w:pPr>
              <w:spacing w:line="360" w:lineRule="exact"/>
              <w:rPr>
                <w:rFonts w:ascii="Times New Roman" w:hAnsi="Times New Roman"/>
                <w:sz w:val="26"/>
                <w:szCs w:val="26"/>
                <w:lang w:val="pt-BR"/>
              </w:rPr>
            </w:pPr>
            <w:r w:rsidRPr="003360E7">
              <w:rPr>
                <w:rFonts w:ascii="Times New Roman" w:hAnsi="Times New Roman"/>
                <w:sz w:val="26"/>
                <w:szCs w:val="26"/>
                <w:lang w:val="pt-BR"/>
              </w:rPr>
              <w:t>+ Ở những cử động</w:t>
            </w:r>
          </w:p>
          <w:p w:rsidR="00B24A6F" w:rsidRPr="003360E7" w:rsidRDefault="00B24A6F" w:rsidP="00A65546">
            <w:pPr>
              <w:spacing w:line="360" w:lineRule="exact"/>
              <w:rPr>
                <w:rFonts w:ascii="Times New Roman" w:hAnsi="Times New Roman"/>
                <w:sz w:val="26"/>
                <w:szCs w:val="26"/>
                <w:lang w:val="pt-BR"/>
              </w:rPr>
            </w:pPr>
            <w:r w:rsidRPr="003360E7">
              <w:rPr>
                <w:rFonts w:ascii="Times New Roman" w:hAnsi="Times New Roman"/>
                <w:sz w:val="26"/>
                <w:szCs w:val="26"/>
                <w:lang w:val="pt-BR"/>
              </w:rPr>
              <w:t>+ Ở các vần thơ</w:t>
            </w:r>
          </w:p>
          <w:p w:rsidR="00B24A6F" w:rsidRPr="003D7D8C" w:rsidRDefault="00B24A6F" w:rsidP="00A65546">
            <w:pPr>
              <w:spacing w:line="360" w:lineRule="exact"/>
              <w:rPr>
                <w:rFonts w:ascii="Times New Roman" w:hAnsi="Times New Roman"/>
                <w:sz w:val="26"/>
                <w:szCs w:val="26"/>
                <w:lang w:val="sv-SE"/>
              </w:rPr>
            </w:pPr>
            <w:r w:rsidRPr="003D7D8C">
              <w:rPr>
                <w:rFonts w:ascii="Times New Roman" w:hAnsi="Times New Roman"/>
                <w:sz w:val="26"/>
                <w:szCs w:val="26"/>
                <w:lang w:val="sv-SE"/>
              </w:rPr>
              <w:t>+ Ở các chữ không non ép</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b. Trình tự phân tích của đoạn văn.</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Đoạn nhỏ mở đầu nêu các quan niệm mấu chốt của sự thành đạt.</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Đoạn nhỏ tiếp theo phân tích từng quan niệm đúng sai thế nào và kết lại ở việc phân tích bản thân chủ quan của mỗi người.</w:t>
            </w:r>
          </w:p>
          <w:p w:rsidR="00B24A6F" w:rsidRPr="003D7D8C" w:rsidRDefault="00B24A6F" w:rsidP="00A65546">
            <w:pPr>
              <w:spacing w:line="360" w:lineRule="exact"/>
              <w:rPr>
                <w:rFonts w:ascii="Times New Roman" w:hAnsi="Times New Roman"/>
                <w:b/>
                <w:sz w:val="26"/>
                <w:szCs w:val="26"/>
              </w:rPr>
            </w:pPr>
            <w:r w:rsidRPr="003D7D8C">
              <w:rPr>
                <w:rFonts w:ascii="Times New Roman" w:hAnsi="Times New Roman"/>
                <w:b/>
                <w:sz w:val="26"/>
                <w:szCs w:val="26"/>
              </w:rPr>
              <w:t>Bài tập 2</w:t>
            </w:r>
          </w:p>
          <w:p w:rsidR="00B24A6F" w:rsidRPr="003D7D8C" w:rsidRDefault="00B24A6F" w:rsidP="00A65546">
            <w:pPr>
              <w:spacing w:line="360" w:lineRule="exact"/>
              <w:ind w:left="72"/>
              <w:jc w:val="both"/>
              <w:rPr>
                <w:rFonts w:ascii="Times New Roman" w:hAnsi="Times New Roman"/>
                <w:sz w:val="26"/>
                <w:szCs w:val="26"/>
              </w:rPr>
            </w:pPr>
            <w:r>
              <w:rPr>
                <w:rFonts w:ascii="Times New Roman" w:hAnsi="Times New Roman"/>
                <w:sz w:val="26"/>
                <w:szCs w:val="26"/>
              </w:rPr>
              <w:t xml:space="preserve">- </w:t>
            </w:r>
            <w:r w:rsidRPr="003D7D8C">
              <w:rPr>
                <w:rFonts w:ascii="Times New Roman" w:hAnsi="Times New Roman"/>
                <w:sz w:val="26"/>
                <w:szCs w:val="26"/>
              </w:rPr>
              <w:t>Học đối phó là học mà không lấy việc học làm mục đích, xem việc học là phụ.</w:t>
            </w:r>
          </w:p>
          <w:p w:rsidR="00B24A6F" w:rsidRPr="003D7D8C" w:rsidRDefault="00B24A6F" w:rsidP="00A65546">
            <w:pPr>
              <w:spacing w:line="360" w:lineRule="exact"/>
              <w:ind w:left="72"/>
              <w:jc w:val="both"/>
              <w:rPr>
                <w:rFonts w:ascii="Times New Roman" w:hAnsi="Times New Roman"/>
                <w:sz w:val="26"/>
                <w:szCs w:val="26"/>
              </w:rPr>
            </w:pPr>
            <w:r>
              <w:rPr>
                <w:rFonts w:ascii="Times New Roman" w:hAnsi="Times New Roman"/>
                <w:sz w:val="26"/>
                <w:szCs w:val="26"/>
              </w:rPr>
              <w:t xml:space="preserve">- </w:t>
            </w:r>
            <w:r w:rsidRPr="003D7D8C">
              <w:rPr>
                <w:rFonts w:ascii="Times New Roman" w:hAnsi="Times New Roman"/>
                <w:sz w:val="26"/>
                <w:szCs w:val="26"/>
              </w:rPr>
              <w:t>Học đối phó là học bị động, cốt đối phó với sự đòi hỏi của thầy cô và thi cử.</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Do học bị động nên không thấy hứng thú, mà đã không hứng thú thì chán học, hiệu quả thấp.</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Học đối phó là học hình thức không đi sâu vào thực chất kiến thức của bài học.</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Học đối phó thì dù có bằng cấp nhưng đầu óc vẫn rỗng tuếch.</w:t>
            </w:r>
          </w:p>
          <w:p w:rsidR="00B24A6F" w:rsidRPr="003D7D8C" w:rsidRDefault="00B24A6F" w:rsidP="00A65546">
            <w:pPr>
              <w:spacing w:line="360" w:lineRule="exact"/>
              <w:rPr>
                <w:rFonts w:ascii="Times New Roman" w:hAnsi="Times New Roman"/>
                <w:b/>
                <w:sz w:val="26"/>
                <w:szCs w:val="26"/>
              </w:rPr>
            </w:pPr>
            <w:r w:rsidRPr="003D7D8C">
              <w:rPr>
                <w:rFonts w:ascii="Times New Roman" w:hAnsi="Times New Roman"/>
                <w:b/>
                <w:sz w:val="26"/>
                <w:szCs w:val="26"/>
              </w:rPr>
              <w:t>Bài tập 3</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Sách đúc kết tri thức của nhân loại đã tích luỹ từ xưa đến nay.</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Muốn tiến bộ, phát triển thì phải đọc sách để tiếp thu tri thức, kinh nghiệm.</w:t>
            </w:r>
          </w:p>
          <w:p w:rsidR="00B24A6F" w:rsidRPr="003D7D8C" w:rsidRDefault="00B24A6F" w:rsidP="00B24A6F">
            <w:pPr>
              <w:numPr>
                <w:ilvl w:val="0"/>
                <w:numId w:val="1"/>
              </w:numPr>
              <w:spacing w:line="360" w:lineRule="exact"/>
              <w:jc w:val="both"/>
              <w:rPr>
                <w:rFonts w:ascii="Times New Roman" w:hAnsi="Times New Roman"/>
                <w:sz w:val="26"/>
                <w:szCs w:val="26"/>
              </w:rPr>
            </w:pPr>
            <w:r w:rsidRPr="003D7D8C">
              <w:rPr>
                <w:rFonts w:ascii="Times New Roman" w:hAnsi="Times New Roman"/>
                <w:sz w:val="26"/>
                <w:szCs w:val="26"/>
              </w:rPr>
              <w:t>Đọc sách không cần nhiều mà cần đọc kĩ, hiểu sâu, đọc quyển nào nắm chắc quyển đó, như thế mới có ích.</w:t>
            </w:r>
          </w:p>
          <w:p w:rsidR="00B24A6F" w:rsidRPr="00B026A4" w:rsidRDefault="00B24A6F" w:rsidP="006E6C81">
            <w:pPr>
              <w:numPr>
                <w:ilvl w:val="0"/>
                <w:numId w:val="1"/>
              </w:numPr>
              <w:spacing w:line="360" w:lineRule="exact"/>
              <w:jc w:val="both"/>
              <w:rPr>
                <w:rFonts w:ascii="Times New Roman" w:hAnsi="Times New Roman"/>
                <w:sz w:val="26"/>
                <w:szCs w:val="26"/>
                <w:lang w:val="pt-BR"/>
              </w:rPr>
            </w:pPr>
            <w:r w:rsidRPr="003D7D8C">
              <w:rPr>
                <w:rFonts w:ascii="Times New Roman" w:hAnsi="Times New Roman"/>
                <w:sz w:val="26"/>
                <w:szCs w:val="26"/>
              </w:rPr>
              <w:t xml:space="preserve">Bên cạnh đọc sách chuyên sâu phục vụ ngành nghề còn cần phải đọc rộng. </w:t>
            </w:r>
            <w:r w:rsidRPr="003D7D8C">
              <w:rPr>
                <w:rFonts w:ascii="Times New Roman" w:hAnsi="Times New Roman"/>
                <w:sz w:val="26"/>
                <w:szCs w:val="26"/>
                <w:lang w:val="pt-BR"/>
              </w:rPr>
              <w:t xml:space="preserve">Kiến thức rộng </w:t>
            </w:r>
          </w:p>
        </w:tc>
      </w:tr>
    </w:tbl>
    <w:p w:rsidR="00B24A6F" w:rsidRPr="003360E7" w:rsidRDefault="00B24A6F" w:rsidP="00B24A6F">
      <w:pPr>
        <w:ind w:firstLine="720"/>
        <w:rPr>
          <w:rFonts w:ascii="Times New Roman" w:hAnsi="Times New Roman"/>
          <w:b/>
          <w:bCs/>
          <w:sz w:val="24"/>
          <w:lang w:val="pt-BR"/>
        </w:rPr>
      </w:pPr>
      <w:r>
        <w:rPr>
          <w:rFonts w:ascii="Times New Roman" w:hAnsi="Times New Roman"/>
          <w:b/>
          <w:bCs/>
          <w:sz w:val="24"/>
          <w:lang w:val="pt-BR"/>
        </w:rPr>
        <w:t xml:space="preserve">D. </w:t>
      </w:r>
      <w:r w:rsidRPr="003360E7">
        <w:rPr>
          <w:rFonts w:ascii="Times New Roman" w:hAnsi="Times New Roman"/>
          <w:b/>
          <w:bCs/>
          <w:sz w:val="24"/>
          <w:lang w:val="pt-BR"/>
        </w:rPr>
        <w:t>HOẠT ĐỘNG 4: VẬN DỤNG (8’)</w:t>
      </w:r>
    </w:p>
    <w:p w:rsidR="00B24A6F" w:rsidRPr="003360E7" w:rsidRDefault="00B24A6F" w:rsidP="00B24A6F">
      <w:pPr>
        <w:ind w:firstLine="720"/>
        <w:rPr>
          <w:rFonts w:ascii="Times New Roman" w:hAnsi="Times New Roman"/>
          <w:sz w:val="26"/>
          <w:szCs w:val="26"/>
          <w:lang w:val="pt-BR"/>
        </w:rPr>
      </w:pPr>
      <w:r>
        <w:rPr>
          <w:rFonts w:ascii="Times New Roman" w:hAnsi="Times New Roman"/>
          <w:sz w:val="26"/>
          <w:szCs w:val="26"/>
          <w:lang w:val="pt-BR"/>
        </w:rPr>
        <w:t xml:space="preserve">- Phương pháp: </w:t>
      </w:r>
      <w:r w:rsidRPr="003360E7">
        <w:rPr>
          <w:rFonts w:ascii="Times New Roman" w:hAnsi="Times New Roman"/>
          <w:sz w:val="26"/>
          <w:szCs w:val="26"/>
          <w:lang w:val="pt-BR"/>
        </w:rPr>
        <w:t xml:space="preserve">Đọc, vấn đáp, nêu vấn đề, thuyết trình            </w:t>
      </w:r>
    </w:p>
    <w:p w:rsidR="00B24A6F" w:rsidRPr="0050617C" w:rsidRDefault="00B24A6F" w:rsidP="00B24A6F">
      <w:pPr>
        <w:ind w:firstLine="720"/>
        <w:rPr>
          <w:rFonts w:ascii="Times New Roman" w:hAnsi="Times New Roman"/>
          <w:sz w:val="26"/>
          <w:szCs w:val="26"/>
        </w:rPr>
      </w:pPr>
      <w:r>
        <w:rPr>
          <w:rFonts w:ascii="Times New Roman" w:hAnsi="Times New Roman"/>
          <w:sz w:val="26"/>
          <w:szCs w:val="26"/>
        </w:rPr>
        <w:t xml:space="preserve">- </w:t>
      </w:r>
      <w:r w:rsidRPr="0050617C">
        <w:rPr>
          <w:rFonts w:ascii="Times New Roman" w:hAnsi="Times New Roman"/>
          <w:sz w:val="26"/>
          <w:szCs w:val="26"/>
        </w:rPr>
        <w:t>Kĩ thuật: động não</w:t>
      </w:r>
    </w:p>
    <w:p w:rsidR="00B24A6F" w:rsidRDefault="00B24A6F" w:rsidP="00B24A6F">
      <w:pPr>
        <w:tabs>
          <w:tab w:val="left" w:pos="1590"/>
        </w:tabs>
        <w:ind w:firstLine="720"/>
        <w:rPr>
          <w:rFonts w:ascii="Times New Roman" w:hAnsi="Times New Roman"/>
          <w:sz w:val="26"/>
          <w:szCs w:val="26"/>
          <w:lang w:val="it-IT"/>
        </w:rPr>
      </w:pPr>
      <w:r w:rsidRPr="009D613F">
        <w:rPr>
          <w:rFonts w:ascii="Times New Roman" w:hAnsi="Times New Roman"/>
          <w:sz w:val="26"/>
          <w:szCs w:val="26"/>
          <w:lang w:val="it-IT"/>
        </w:rPr>
        <w:t xml:space="preserve">- </w:t>
      </w:r>
      <w:r>
        <w:rPr>
          <w:rFonts w:ascii="Times New Roman" w:hAnsi="Times New Roman"/>
          <w:sz w:val="26"/>
          <w:szCs w:val="26"/>
          <w:lang w:val="it-IT"/>
        </w:rPr>
        <w:t>Năng lực: tự học</w:t>
      </w:r>
    </w:p>
    <w:p w:rsidR="00E555BD" w:rsidRPr="0050617C" w:rsidRDefault="00E555BD" w:rsidP="00B24A6F">
      <w:pPr>
        <w:tabs>
          <w:tab w:val="left" w:pos="1590"/>
        </w:tabs>
        <w:ind w:firstLine="720"/>
        <w:rPr>
          <w:b/>
          <w:lang w:val="pt-BR"/>
        </w:rPr>
      </w:pPr>
      <w:bookmarkStart w:id="0" w:name="_GoBack"/>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559"/>
        <w:gridCol w:w="3402"/>
      </w:tblGrid>
      <w:tr w:rsidR="00B24A6F" w:rsidRPr="00BB6C13" w:rsidTr="00A65546">
        <w:tc>
          <w:tcPr>
            <w:tcW w:w="4503" w:type="dxa"/>
            <w:tcBorders>
              <w:top w:val="single" w:sz="4" w:space="0" w:color="auto"/>
              <w:left w:val="single" w:sz="4" w:space="0" w:color="auto"/>
              <w:bottom w:val="single" w:sz="4" w:space="0" w:color="auto"/>
              <w:right w:val="single" w:sz="4" w:space="0" w:color="auto"/>
            </w:tcBorders>
          </w:tcPr>
          <w:p w:rsidR="00B24A6F" w:rsidRPr="00BB6C13" w:rsidRDefault="00B24A6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THẦY</w:t>
            </w:r>
          </w:p>
        </w:tc>
        <w:tc>
          <w:tcPr>
            <w:tcW w:w="1559" w:type="dxa"/>
            <w:tcBorders>
              <w:top w:val="single" w:sz="4" w:space="0" w:color="auto"/>
              <w:left w:val="single" w:sz="4" w:space="0" w:color="auto"/>
              <w:bottom w:val="single" w:sz="4" w:space="0" w:color="auto"/>
              <w:right w:val="single" w:sz="4" w:space="0" w:color="auto"/>
            </w:tcBorders>
          </w:tcPr>
          <w:p w:rsidR="00B24A6F" w:rsidRPr="00BB6C13" w:rsidRDefault="00B24A6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TRÒ</w:t>
            </w:r>
          </w:p>
        </w:tc>
        <w:tc>
          <w:tcPr>
            <w:tcW w:w="3402" w:type="dxa"/>
            <w:tcBorders>
              <w:top w:val="single" w:sz="4" w:space="0" w:color="auto"/>
              <w:left w:val="single" w:sz="4" w:space="0" w:color="auto"/>
              <w:bottom w:val="single" w:sz="4" w:space="0" w:color="auto"/>
              <w:right w:val="single" w:sz="4" w:space="0" w:color="auto"/>
            </w:tcBorders>
          </w:tcPr>
          <w:p w:rsidR="00B24A6F" w:rsidRPr="00BB6C13" w:rsidRDefault="00B24A6F" w:rsidP="00A65546">
            <w:pPr>
              <w:spacing w:line="320" w:lineRule="exact"/>
              <w:jc w:val="center"/>
              <w:rPr>
                <w:rFonts w:ascii="Times New Roman" w:hAnsi="Times New Roman"/>
                <w:b/>
                <w:bCs/>
                <w:sz w:val="20"/>
                <w:szCs w:val="20"/>
              </w:rPr>
            </w:pPr>
            <w:r w:rsidRPr="00BB6C13">
              <w:rPr>
                <w:rFonts w:ascii="Times New Roman" w:hAnsi="Times New Roman"/>
                <w:b/>
                <w:bCs/>
                <w:sz w:val="20"/>
                <w:szCs w:val="20"/>
              </w:rPr>
              <w:t>CHUẨN KT- KN CẦN ĐẠT</w:t>
            </w:r>
          </w:p>
        </w:tc>
      </w:tr>
      <w:tr w:rsidR="00B24A6F" w:rsidRPr="003360E7" w:rsidTr="00A65546">
        <w:tc>
          <w:tcPr>
            <w:tcW w:w="4503" w:type="dxa"/>
            <w:tcBorders>
              <w:top w:val="single" w:sz="4" w:space="0" w:color="auto"/>
              <w:left w:val="single" w:sz="4" w:space="0" w:color="auto"/>
              <w:bottom w:val="single" w:sz="4" w:space="0" w:color="auto"/>
              <w:right w:val="single" w:sz="4" w:space="0" w:color="auto"/>
            </w:tcBorders>
          </w:tcPr>
          <w:p w:rsidR="00B24A6F" w:rsidRPr="00B026A4" w:rsidRDefault="00B24A6F" w:rsidP="00A65546">
            <w:pPr>
              <w:jc w:val="both"/>
              <w:rPr>
                <w:rFonts w:ascii="Times New Roman" w:hAnsi="Times New Roman"/>
                <w:b/>
                <w:bCs/>
                <w:sz w:val="26"/>
                <w:szCs w:val="26"/>
              </w:rPr>
            </w:pPr>
            <w:r w:rsidRPr="00BB6C13">
              <w:rPr>
                <w:rFonts w:ascii="Times New Roman" w:hAnsi="Times New Roman"/>
                <w:b/>
                <w:bCs/>
                <w:sz w:val="26"/>
                <w:szCs w:val="26"/>
              </w:rPr>
              <w:t xml:space="preserve">IV. Hướng dẫn HS </w:t>
            </w:r>
            <w:r>
              <w:rPr>
                <w:rFonts w:ascii="Times New Roman" w:hAnsi="Times New Roman"/>
                <w:b/>
                <w:bCs/>
                <w:sz w:val="26"/>
                <w:szCs w:val="26"/>
              </w:rPr>
              <w:t>vận dụng</w:t>
            </w:r>
          </w:p>
          <w:p w:rsidR="00B24A6F" w:rsidRDefault="00B24A6F" w:rsidP="00A65546">
            <w:pPr>
              <w:jc w:val="both"/>
              <w:rPr>
                <w:rFonts w:ascii="Times New Roman" w:hAnsi="Times New Roman"/>
                <w:sz w:val="26"/>
                <w:szCs w:val="26"/>
                <w:lang w:val="pt-BR"/>
              </w:rPr>
            </w:pPr>
            <w:r w:rsidRPr="003D7D8C">
              <w:rPr>
                <w:rFonts w:ascii="Times New Roman" w:hAnsi="Times New Roman"/>
                <w:sz w:val="26"/>
                <w:szCs w:val="26"/>
                <w:lang w:val="pt-BR"/>
              </w:rPr>
              <w:t>H: Từ việc làm các bài tập tên hãy cho biết phép phân tích</w:t>
            </w:r>
            <w:r>
              <w:rPr>
                <w:rFonts w:ascii="Times New Roman" w:hAnsi="Times New Roman"/>
                <w:sz w:val="26"/>
                <w:szCs w:val="26"/>
                <w:lang w:val="pt-BR"/>
              </w:rPr>
              <w:t>, tổng hợp</w:t>
            </w:r>
            <w:r w:rsidRPr="003D7D8C">
              <w:rPr>
                <w:rFonts w:ascii="Times New Roman" w:hAnsi="Times New Roman"/>
                <w:sz w:val="26"/>
                <w:szCs w:val="26"/>
                <w:lang w:val="pt-BR"/>
              </w:rPr>
              <w:t xml:space="preserve"> giúp ta hiểu vấn đề </w:t>
            </w:r>
            <w:r>
              <w:rPr>
                <w:rFonts w:ascii="Times New Roman" w:hAnsi="Times New Roman"/>
                <w:sz w:val="26"/>
                <w:szCs w:val="26"/>
                <w:lang w:val="pt-BR"/>
              </w:rPr>
              <w:t>nghị luận như thế nào</w:t>
            </w:r>
            <w:r w:rsidRPr="003D7D8C">
              <w:rPr>
                <w:rFonts w:ascii="Times New Roman" w:hAnsi="Times New Roman"/>
                <w:sz w:val="26"/>
                <w:szCs w:val="26"/>
                <w:lang w:val="pt-BR"/>
              </w:rPr>
              <w:t>?</w:t>
            </w:r>
          </w:p>
          <w:p w:rsidR="00B24A6F" w:rsidRPr="003D7D8C" w:rsidRDefault="00B24A6F" w:rsidP="00A65546">
            <w:pPr>
              <w:spacing w:line="360" w:lineRule="exact"/>
              <w:rPr>
                <w:rFonts w:ascii="Times New Roman" w:hAnsi="Times New Roman"/>
                <w:sz w:val="26"/>
                <w:szCs w:val="26"/>
                <w:lang w:val="pt-BR"/>
              </w:rPr>
            </w:pPr>
            <w:r w:rsidRPr="003D7D8C">
              <w:rPr>
                <w:rFonts w:ascii="Times New Roman" w:hAnsi="Times New Roman"/>
                <w:sz w:val="26"/>
                <w:szCs w:val="26"/>
                <w:lang w:val="pt-BR"/>
              </w:rPr>
              <w:t>+ GV chia lớp là</w:t>
            </w:r>
            <w:r>
              <w:rPr>
                <w:rFonts w:ascii="Times New Roman" w:hAnsi="Times New Roman"/>
                <w:sz w:val="26"/>
                <w:szCs w:val="26"/>
                <w:lang w:val="pt-BR"/>
              </w:rPr>
              <w:t>m 2 nhóm, thực hiện hai bài tập</w:t>
            </w:r>
            <w:r w:rsidRPr="003D7D8C">
              <w:rPr>
                <w:rFonts w:ascii="Times New Roman" w:hAnsi="Times New Roman"/>
                <w:sz w:val="26"/>
                <w:szCs w:val="26"/>
                <w:lang w:val="pt-BR"/>
              </w:rPr>
              <w:t>.</w:t>
            </w:r>
          </w:p>
          <w:p w:rsidR="00B24A6F" w:rsidRPr="003D7D8C" w:rsidRDefault="00B24A6F" w:rsidP="00A65546">
            <w:pPr>
              <w:spacing w:line="360" w:lineRule="exact"/>
              <w:jc w:val="both"/>
              <w:rPr>
                <w:rFonts w:ascii="Times New Roman" w:hAnsi="Times New Roman"/>
                <w:sz w:val="26"/>
                <w:szCs w:val="26"/>
                <w:lang w:val="pt-BR"/>
              </w:rPr>
            </w:pPr>
            <w:r>
              <w:rPr>
                <w:rFonts w:ascii="Times New Roman" w:hAnsi="Times New Roman"/>
                <w:sz w:val="26"/>
                <w:szCs w:val="26"/>
                <w:lang w:val="pt-BR"/>
              </w:rPr>
              <w:t>H:</w:t>
            </w:r>
            <w:r w:rsidRPr="003D7D8C">
              <w:rPr>
                <w:rFonts w:ascii="Times New Roman" w:hAnsi="Times New Roman"/>
                <w:sz w:val="26"/>
                <w:szCs w:val="26"/>
                <w:lang w:val="pt-BR"/>
              </w:rPr>
              <w:t>Viết đoạn văn tổng hợp những điều đã phân tích trong bài “ Bàn về đọc sách”</w:t>
            </w:r>
          </w:p>
          <w:p w:rsidR="00B24A6F" w:rsidRDefault="00B24A6F" w:rsidP="00A65546">
            <w:pPr>
              <w:tabs>
                <w:tab w:val="left" w:pos="1140"/>
              </w:tabs>
              <w:spacing w:line="360" w:lineRule="exact"/>
              <w:jc w:val="both"/>
              <w:rPr>
                <w:rFonts w:ascii="Times New Roman" w:hAnsi="Times New Roman"/>
                <w:sz w:val="26"/>
                <w:szCs w:val="26"/>
                <w:lang w:val="pt-BR"/>
              </w:rPr>
            </w:pPr>
          </w:p>
          <w:p w:rsidR="00B24A6F" w:rsidRPr="003D7D8C" w:rsidRDefault="00B24A6F" w:rsidP="00A65546">
            <w:pPr>
              <w:spacing w:line="360" w:lineRule="exact"/>
              <w:jc w:val="both"/>
              <w:rPr>
                <w:rFonts w:ascii="Times New Roman" w:hAnsi="Times New Roman"/>
                <w:sz w:val="26"/>
                <w:szCs w:val="26"/>
                <w:lang w:val="pt-BR"/>
              </w:rPr>
            </w:pPr>
          </w:p>
          <w:p w:rsidR="00B24A6F" w:rsidRDefault="00B24A6F" w:rsidP="00A65546">
            <w:pPr>
              <w:jc w:val="both"/>
              <w:rPr>
                <w:rFonts w:ascii="Times New Roman" w:hAnsi="Times New Roman"/>
                <w:sz w:val="26"/>
                <w:szCs w:val="26"/>
                <w:lang w:val="sv-SE" w:bidi="he-IL"/>
              </w:rPr>
            </w:pPr>
            <w:r>
              <w:rPr>
                <w:iCs/>
                <w:spacing w:val="-4"/>
                <w:sz w:val="24"/>
                <w:szCs w:val="24"/>
                <w:lang w:val="fr-FR"/>
              </w:rPr>
              <w:t>H :</w:t>
            </w:r>
            <w:r w:rsidRPr="00477853">
              <w:rPr>
                <w:rFonts w:ascii="Times New Roman" w:hAnsi="Times New Roman"/>
                <w:sz w:val="26"/>
                <w:szCs w:val="26"/>
                <w:lang w:val="sv-SE" w:bidi="he-IL"/>
              </w:rPr>
              <w:t xml:space="preserve"> </w:t>
            </w:r>
            <w:r>
              <w:rPr>
                <w:rFonts w:ascii="Times New Roman" w:hAnsi="Times New Roman"/>
                <w:sz w:val="26"/>
                <w:szCs w:val="26"/>
                <w:lang w:val="sv-SE" w:bidi="he-IL"/>
              </w:rPr>
              <w:t>Hiện nay rất nhiều bạn học sinh chỉ học đối phó, em hiểu gì về hiện tượng này? Em cần làm gì để khắc phục hiện tượng trên?</w:t>
            </w:r>
          </w:p>
          <w:p w:rsidR="00B24A6F" w:rsidRPr="00A202E3" w:rsidRDefault="00B24A6F" w:rsidP="00A65546">
            <w:pPr>
              <w:rPr>
                <w:rFonts w:ascii="Times New Roman" w:hAnsi="Times New Roman"/>
                <w:sz w:val="26"/>
                <w:szCs w:val="26"/>
                <w:lang w:val="fr-FR"/>
              </w:rPr>
            </w:pPr>
            <w:r w:rsidRPr="00A202E3">
              <w:rPr>
                <w:rFonts w:ascii="Times New Roman" w:hAnsi="Times New Roman"/>
                <w:sz w:val="26"/>
                <w:szCs w:val="26"/>
                <w:lang w:val="fr-FR"/>
              </w:rPr>
              <w:t xml:space="preserve">Viết đoạn văn phân tích </w:t>
            </w:r>
            <w:r>
              <w:rPr>
                <w:rFonts w:ascii="Times New Roman" w:hAnsi="Times New Roman"/>
                <w:sz w:val="26"/>
                <w:szCs w:val="26"/>
                <w:lang w:val="fr-FR"/>
              </w:rPr>
              <w:t xml:space="preserve"> tổng hợp lại tác hại của  đối phó.</w:t>
            </w:r>
          </w:p>
        </w:tc>
        <w:tc>
          <w:tcPr>
            <w:tcW w:w="1559" w:type="dxa"/>
            <w:tcBorders>
              <w:top w:val="single" w:sz="4" w:space="0" w:color="auto"/>
              <w:left w:val="single" w:sz="4" w:space="0" w:color="auto"/>
              <w:bottom w:val="single" w:sz="4" w:space="0" w:color="auto"/>
              <w:right w:val="single" w:sz="4" w:space="0" w:color="auto"/>
            </w:tcBorders>
          </w:tcPr>
          <w:p w:rsidR="00B24A6F" w:rsidRPr="003360E7" w:rsidRDefault="00B24A6F" w:rsidP="00A65546">
            <w:pPr>
              <w:spacing w:line="360" w:lineRule="exact"/>
              <w:jc w:val="both"/>
              <w:rPr>
                <w:rFonts w:ascii="Times New Roman" w:hAnsi="Times New Roman"/>
                <w:b/>
                <w:bCs/>
                <w:sz w:val="26"/>
                <w:szCs w:val="26"/>
                <w:lang w:val="fr-FR"/>
              </w:rPr>
            </w:pPr>
            <w:r w:rsidRPr="003360E7">
              <w:rPr>
                <w:rFonts w:ascii="Times New Roman" w:hAnsi="Times New Roman"/>
                <w:b/>
                <w:bCs/>
                <w:sz w:val="26"/>
                <w:szCs w:val="26"/>
                <w:lang w:val="fr-FR"/>
              </w:rPr>
              <w:t>V. Vận dụng</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
                <w:bCs/>
                <w:sz w:val="26"/>
                <w:szCs w:val="26"/>
                <w:lang w:val="fr-FR"/>
              </w:rPr>
              <w:t xml:space="preserve">- </w:t>
            </w:r>
            <w:r w:rsidRPr="003360E7">
              <w:rPr>
                <w:rFonts w:ascii="Times New Roman" w:hAnsi="Times New Roman"/>
                <w:bCs/>
                <w:sz w:val="26"/>
                <w:szCs w:val="26"/>
                <w:lang w:val="fr-FR"/>
              </w:rPr>
              <w:t>Trình bày</w:t>
            </w:r>
          </w:p>
          <w:p w:rsidR="00B24A6F" w:rsidRPr="003360E7" w:rsidRDefault="00B24A6F" w:rsidP="00A65546">
            <w:pPr>
              <w:spacing w:line="360" w:lineRule="exact"/>
              <w:jc w:val="both"/>
              <w:rPr>
                <w:rFonts w:ascii="Times New Roman" w:hAnsi="Times New Roman"/>
                <w:bCs/>
                <w:sz w:val="26"/>
                <w:szCs w:val="26"/>
                <w:lang w:val="fr-FR"/>
              </w:rPr>
            </w:pP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w:t>
            </w:r>
            <w:r>
              <w:rPr>
                <w:rFonts w:ascii="Times New Roman" w:hAnsi="Times New Roman"/>
                <w:bCs/>
                <w:sz w:val="26"/>
                <w:szCs w:val="26"/>
                <w:lang w:val="fr-FR"/>
              </w:rPr>
              <w:t xml:space="preserve"> </w:t>
            </w:r>
            <w:r w:rsidRPr="003360E7">
              <w:rPr>
                <w:rFonts w:ascii="Times New Roman" w:hAnsi="Times New Roman"/>
                <w:bCs/>
                <w:sz w:val="26"/>
                <w:szCs w:val="26"/>
                <w:lang w:val="fr-FR"/>
              </w:rPr>
              <w:t>Làm việc theo nhóm</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 xml:space="preserve">Vận dụng viết đoạn văn </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-&gt; Trình bày</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-&gt; Nhận xét</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 Trả lời</w:t>
            </w:r>
          </w:p>
          <w:p w:rsidR="00B24A6F" w:rsidRPr="003360E7" w:rsidRDefault="00B24A6F" w:rsidP="00A65546">
            <w:pPr>
              <w:spacing w:line="360" w:lineRule="exact"/>
              <w:jc w:val="both"/>
              <w:rPr>
                <w:rFonts w:ascii="Times New Roman" w:hAnsi="Times New Roman"/>
                <w:bCs/>
                <w:sz w:val="26"/>
                <w:szCs w:val="26"/>
                <w:lang w:val="fr-FR"/>
              </w:rPr>
            </w:pPr>
            <w:r w:rsidRPr="003360E7">
              <w:rPr>
                <w:rFonts w:ascii="Times New Roman" w:hAnsi="Times New Roman"/>
                <w:bCs/>
                <w:sz w:val="26"/>
                <w:szCs w:val="26"/>
                <w:lang w:val="fr-FR"/>
              </w:rPr>
              <w:t xml:space="preserve">Vận dụng viết đoạn văn </w:t>
            </w:r>
          </w:p>
          <w:p w:rsidR="00B24A6F" w:rsidRDefault="00B24A6F" w:rsidP="00A65546">
            <w:pPr>
              <w:spacing w:line="360" w:lineRule="exact"/>
              <w:jc w:val="both"/>
              <w:rPr>
                <w:rFonts w:ascii="Times New Roman" w:hAnsi="Times New Roman"/>
                <w:bCs/>
                <w:sz w:val="26"/>
                <w:szCs w:val="26"/>
              </w:rPr>
            </w:pPr>
            <w:r>
              <w:rPr>
                <w:rFonts w:ascii="Times New Roman" w:hAnsi="Times New Roman"/>
                <w:bCs/>
                <w:sz w:val="26"/>
                <w:szCs w:val="26"/>
              </w:rPr>
              <w:t>-&gt; Trình bày</w:t>
            </w:r>
          </w:p>
          <w:p w:rsidR="00B24A6F" w:rsidRPr="00477853" w:rsidRDefault="00B24A6F" w:rsidP="00A65546">
            <w:pPr>
              <w:spacing w:line="360" w:lineRule="exact"/>
              <w:jc w:val="both"/>
              <w:rPr>
                <w:rFonts w:ascii="Times New Roman" w:hAnsi="Times New Roman"/>
                <w:bCs/>
                <w:sz w:val="26"/>
                <w:szCs w:val="26"/>
              </w:rPr>
            </w:pPr>
            <w:r>
              <w:rPr>
                <w:rFonts w:ascii="Times New Roman" w:hAnsi="Times New Roman"/>
                <w:bCs/>
                <w:sz w:val="26"/>
                <w:szCs w:val="26"/>
              </w:rPr>
              <w:t>-&gt; Nhận xét</w:t>
            </w:r>
          </w:p>
        </w:tc>
        <w:tc>
          <w:tcPr>
            <w:tcW w:w="3402" w:type="dxa"/>
            <w:tcBorders>
              <w:top w:val="single" w:sz="4" w:space="0" w:color="auto"/>
              <w:left w:val="single" w:sz="4" w:space="0" w:color="auto"/>
              <w:bottom w:val="single" w:sz="4" w:space="0" w:color="auto"/>
              <w:right w:val="single" w:sz="4" w:space="0" w:color="auto"/>
            </w:tcBorders>
          </w:tcPr>
          <w:p w:rsidR="00B24A6F" w:rsidRDefault="00B24A6F" w:rsidP="00A65546">
            <w:pPr>
              <w:spacing w:line="360" w:lineRule="exact"/>
              <w:rPr>
                <w:rFonts w:ascii="Times New Roman" w:hAnsi="Times New Roman"/>
                <w:b/>
                <w:i/>
                <w:sz w:val="26"/>
                <w:szCs w:val="26"/>
                <w:u w:val="single"/>
                <w:lang w:val="pt-BR"/>
              </w:rPr>
            </w:pPr>
          </w:p>
          <w:p w:rsidR="00B24A6F" w:rsidRDefault="00B24A6F" w:rsidP="00A65546">
            <w:pPr>
              <w:spacing w:line="360" w:lineRule="exact"/>
              <w:rPr>
                <w:rFonts w:ascii="Times New Roman" w:hAnsi="Times New Roman"/>
                <w:b/>
                <w:i/>
                <w:sz w:val="26"/>
                <w:szCs w:val="26"/>
                <w:u w:val="single"/>
                <w:lang w:val="pt-BR"/>
              </w:rPr>
            </w:pPr>
          </w:p>
          <w:p w:rsidR="00B24A6F" w:rsidRDefault="00B24A6F" w:rsidP="00A65546">
            <w:pPr>
              <w:spacing w:line="360" w:lineRule="exact"/>
              <w:rPr>
                <w:rFonts w:ascii="Times New Roman" w:hAnsi="Times New Roman"/>
                <w:b/>
                <w:i/>
                <w:sz w:val="26"/>
                <w:szCs w:val="26"/>
                <w:u w:val="single"/>
                <w:lang w:val="pt-BR"/>
              </w:rPr>
            </w:pPr>
          </w:p>
          <w:p w:rsidR="00B24A6F" w:rsidRDefault="00B24A6F" w:rsidP="00A65546">
            <w:pPr>
              <w:spacing w:line="360" w:lineRule="exact"/>
              <w:rPr>
                <w:rFonts w:ascii="Times New Roman" w:hAnsi="Times New Roman"/>
                <w:b/>
                <w:i/>
                <w:sz w:val="26"/>
                <w:szCs w:val="26"/>
                <w:u w:val="single"/>
                <w:lang w:val="pt-BR"/>
              </w:rPr>
            </w:pPr>
          </w:p>
          <w:p w:rsidR="00B24A6F" w:rsidRPr="003D7D8C" w:rsidRDefault="00B24A6F" w:rsidP="00A65546">
            <w:pPr>
              <w:spacing w:line="360" w:lineRule="exact"/>
              <w:rPr>
                <w:rFonts w:ascii="Times New Roman" w:hAnsi="Times New Roman"/>
                <w:b/>
                <w:i/>
                <w:sz w:val="26"/>
                <w:szCs w:val="26"/>
                <w:u w:val="single"/>
                <w:lang w:val="pt-BR"/>
              </w:rPr>
            </w:pPr>
          </w:p>
          <w:p w:rsidR="00B24A6F" w:rsidRPr="003D7D8C" w:rsidRDefault="00B24A6F" w:rsidP="00A65546">
            <w:pPr>
              <w:spacing w:line="360" w:lineRule="exact"/>
              <w:rPr>
                <w:rFonts w:ascii="Times New Roman" w:hAnsi="Times New Roman"/>
                <w:b/>
                <w:sz w:val="26"/>
                <w:szCs w:val="26"/>
                <w:lang w:val="pt-BR"/>
              </w:rPr>
            </w:pPr>
            <w:r>
              <w:rPr>
                <w:rFonts w:ascii="Times New Roman" w:hAnsi="Times New Roman"/>
                <w:b/>
                <w:sz w:val="26"/>
                <w:szCs w:val="26"/>
                <w:lang w:val="pt-BR"/>
              </w:rPr>
              <w:t xml:space="preserve">Bài tập </w:t>
            </w:r>
          </w:p>
          <w:p w:rsidR="00B24A6F" w:rsidRPr="003D7D8C"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Viết đoạn văn tổng hợp những điều đã phân tích trong bài “ Bàn về đọc sách”</w:t>
            </w:r>
          </w:p>
          <w:p w:rsidR="00B24A6F" w:rsidRDefault="00B24A6F" w:rsidP="00A65546">
            <w:pPr>
              <w:spacing w:line="360" w:lineRule="exact"/>
              <w:jc w:val="both"/>
              <w:rPr>
                <w:rFonts w:ascii="Times New Roman" w:hAnsi="Times New Roman"/>
                <w:sz w:val="26"/>
                <w:szCs w:val="26"/>
                <w:lang w:val="pt-BR"/>
              </w:rPr>
            </w:pPr>
            <w:r w:rsidRPr="003D7D8C">
              <w:rPr>
                <w:rFonts w:ascii="Times New Roman" w:hAnsi="Times New Roman"/>
                <w:b/>
                <w:sz w:val="26"/>
                <w:szCs w:val="26"/>
                <w:lang w:val="pt-BR"/>
              </w:rPr>
              <w:t>Bài tập thêm</w:t>
            </w:r>
            <w:r w:rsidRPr="003D7D8C">
              <w:rPr>
                <w:rFonts w:ascii="Times New Roman" w:hAnsi="Times New Roman"/>
                <w:sz w:val="26"/>
                <w:szCs w:val="26"/>
                <w:lang w:val="pt-BR"/>
              </w:rPr>
              <w:t xml:space="preserve"> </w:t>
            </w:r>
          </w:p>
          <w:p w:rsidR="00B24A6F" w:rsidRDefault="00B24A6F" w:rsidP="00A65546">
            <w:pPr>
              <w:spacing w:line="360" w:lineRule="exact"/>
              <w:jc w:val="both"/>
              <w:rPr>
                <w:rFonts w:ascii="Times New Roman" w:hAnsi="Times New Roman"/>
                <w:sz w:val="26"/>
                <w:szCs w:val="26"/>
                <w:lang w:val="pt-BR"/>
              </w:rPr>
            </w:pPr>
            <w:r w:rsidRPr="003D7D8C">
              <w:rPr>
                <w:rFonts w:ascii="Times New Roman" w:hAnsi="Times New Roman"/>
                <w:sz w:val="26"/>
                <w:szCs w:val="26"/>
                <w:lang w:val="pt-BR"/>
              </w:rPr>
              <w:t xml:space="preserve"> Viết đoạn văn tổng hợp lại tác hại của lối học đối phó </w:t>
            </w:r>
          </w:p>
          <w:p w:rsidR="00B24A6F" w:rsidRPr="00BB6C13" w:rsidRDefault="00B24A6F" w:rsidP="00A65546">
            <w:pPr>
              <w:spacing w:line="360" w:lineRule="exact"/>
              <w:jc w:val="both"/>
              <w:rPr>
                <w:rFonts w:ascii="Times New Roman" w:hAnsi="Times New Roman"/>
                <w:sz w:val="26"/>
                <w:szCs w:val="26"/>
                <w:lang w:val="pt-BR"/>
              </w:rPr>
            </w:pPr>
            <w:r>
              <w:rPr>
                <w:rFonts w:ascii="Times New Roman" w:hAnsi="Times New Roman"/>
                <w:sz w:val="26"/>
                <w:szCs w:val="26"/>
                <w:lang w:val="pt-BR"/>
              </w:rPr>
              <w:t>(</w:t>
            </w:r>
            <w:r w:rsidRPr="003D7D8C">
              <w:rPr>
                <w:rFonts w:ascii="Times New Roman" w:hAnsi="Times New Roman"/>
                <w:sz w:val="26"/>
                <w:szCs w:val="26"/>
                <w:lang w:val="pt-BR"/>
              </w:rPr>
              <w:t>trên</w:t>
            </w:r>
            <w:r>
              <w:rPr>
                <w:rFonts w:ascii="Times New Roman" w:hAnsi="Times New Roman"/>
                <w:sz w:val="26"/>
                <w:szCs w:val="26"/>
                <w:lang w:val="pt-BR"/>
              </w:rPr>
              <w:t xml:space="preserve"> cơ sở đã phân tích ở bài tập 2</w:t>
            </w:r>
            <w:r w:rsidRPr="003D7D8C">
              <w:rPr>
                <w:rFonts w:ascii="Times New Roman" w:hAnsi="Times New Roman"/>
                <w:sz w:val="26"/>
                <w:szCs w:val="26"/>
                <w:lang w:val="pt-BR"/>
              </w:rPr>
              <w:t>)</w:t>
            </w:r>
          </w:p>
        </w:tc>
      </w:tr>
    </w:tbl>
    <w:p w:rsidR="00B24A6F" w:rsidRPr="00BB5B25" w:rsidRDefault="00B24A6F" w:rsidP="00B24A6F">
      <w:pPr>
        <w:ind w:firstLine="720"/>
        <w:rPr>
          <w:rFonts w:ascii="Times New Roman" w:eastAsia="Calibri" w:hAnsi="Times New Roman"/>
          <w:b/>
          <w:bCs/>
          <w:sz w:val="24"/>
          <w:lang w:val="it-IT"/>
        </w:rPr>
      </w:pPr>
      <w:r>
        <w:rPr>
          <w:rFonts w:ascii="Times New Roman" w:eastAsia="Calibri" w:hAnsi="Times New Roman"/>
          <w:b/>
          <w:bCs/>
          <w:sz w:val="24"/>
          <w:lang w:val="it-IT"/>
        </w:rPr>
        <w:t xml:space="preserve">E. </w:t>
      </w:r>
      <w:r w:rsidRPr="00BB5B25">
        <w:rPr>
          <w:rFonts w:ascii="Times New Roman" w:eastAsia="Calibri" w:hAnsi="Times New Roman"/>
          <w:b/>
          <w:bCs/>
          <w:sz w:val="24"/>
          <w:lang w:val="it-IT"/>
        </w:rPr>
        <w:t>HOẠT ĐỘNG 5: TÌM TÒI MỞ RỘ</w:t>
      </w:r>
      <w:r>
        <w:rPr>
          <w:rFonts w:ascii="Times New Roman" w:eastAsia="Calibri" w:hAnsi="Times New Roman"/>
          <w:b/>
          <w:bCs/>
          <w:sz w:val="24"/>
          <w:lang w:val="it-IT"/>
        </w:rPr>
        <w:t>NG (4</w:t>
      </w:r>
      <w:r w:rsidRPr="00BB5B25">
        <w:rPr>
          <w:rFonts w:ascii="Times New Roman" w:eastAsia="Calibri" w:hAnsi="Times New Roman"/>
          <w:b/>
          <w:bCs/>
          <w:sz w:val="24"/>
          <w:lang w:val="it-IT"/>
        </w:rPr>
        <w:t>’)</w:t>
      </w:r>
    </w:p>
    <w:p w:rsidR="00B24A6F" w:rsidRDefault="00B24A6F" w:rsidP="00B24A6F">
      <w:pPr>
        <w:ind w:firstLine="720"/>
        <w:rPr>
          <w:rFonts w:ascii="Times New Roman" w:eastAsia="Calibri" w:hAnsi="Times New Roman"/>
          <w:sz w:val="26"/>
          <w:szCs w:val="26"/>
          <w:lang w:val="it-IT"/>
        </w:rPr>
      </w:pPr>
      <w:r>
        <w:rPr>
          <w:rFonts w:ascii="Times New Roman" w:eastAsia="Calibri" w:hAnsi="Times New Roman"/>
          <w:sz w:val="26"/>
          <w:szCs w:val="26"/>
          <w:lang w:val="it-IT"/>
        </w:rPr>
        <w:t xml:space="preserve">- Phương pháp: </w:t>
      </w:r>
      <w:r w:rsidRPr="00BB5B25">
        <w:rPr>
          <w:rFonts w:ascii="Times New Roman" w:eastAsia="Calibri" w:hAnsi="Times New Roman"/>
          <w:sz w:val="26"/>
          <w:szCs w:val="26"/>
          <w:lang w:val="it-IT"/>
        </w:rPr>
        <w:t>đọc, nêu vấn đề,</w:t>
      </w:r>
      <w:r>
        <w:rPr>
          <w:rFonts w:ascii="Times New Roman" w:eastAsia="Calibri" w:hAnsi="Times New Roman"/>
          <w:sz w:val="26"/>
          <w:szCs w:val="26"/>
          <w:lang w:val="it-IT"/>
        </w:rPr>
        <w:t xml:space="preserve"> </w:t>
      </w:r>
      <w:r w:rsidRPr="00BB5B25">
        <w:rPr>
          <w:rFonts w:ascii="Times New Roman" w:eastAsia="Calibri" w:hAnsi="Times New Roman"/>
          <w:sz w:val="26"/>
          <w:szCs w:val="26"/>
          <w:lang w:val="it-IT"/>
        </w:rPr>
        <w:t>thuyết trình.</w:t>
      </w:r>
      <w:r>
        <w:rPr>
          <w:rFonts w:ascii="Times New Roman" w:eastAsia="Calibri" w:hAnsi="Times New Roman"/>
          <w:sz w:val="26"/>
          <w:szCs w:val="26"/>
          <w:lang w:val="it-IT"/>
        </w:rPr>
        <w:t xml:space="preserve">        </w:t>
      </w:r>
    </w:p>
    <w:p w:rsidR="00B24A6F" w:rsidRPr="0056017B" w:rsidRDefault="00B24A6F" w:rsidP="00B24A6F">
      <w:pPr>
        <w:ind w:firstLine="720"/>
        <w:rPr>
          <w:rFonts w:ascii="Times New Roman" w:hAnsi="Times New Roman"/>
          <w:sz w:val="26"/>
          <w:szCs w:val="26"/>
        </w:rPr>
      </w:pPr>
      <w:r>
        <w:rPr>
          <w:rFonts w:ascii="Times New Roman" w:hAnsi="Times New Roman"/>
          <w:sz w:val="26"/>
          <w:szCs w:val="26"/>
        </w:rPr>
        <w:t>- Kĩ thuật: động não</w:t>
      </w:r>
    </w:p>
    <w:p w:rsidR="00B24A6F" w:rsidRPr="00BB5B25" w:rsidRDefault="00B24A6F" w:rsidP="00B24A6F">
      <w:pPr>
        <w:ind w:firstLine="720"/>
        <w:rPr>
          <w:rFonts w:ascii="Times New Roman" w:eastAsia="Calibri" w:hAnsi="Times New Roman"/>
          <w:sz w:val="26"/>
          <w:szCs w:val="26"/>
        </w:rPr>
      </w:pPr>
      <w:r>
        <w:rPr>
          <w:rFonts w:ascii="Times New Roman" w:eastAsia="Calibri" w:hAnsi="Times New Roman"/>
          <w:sz w:val="26"/>
          <w:szCs w:val="26"/>
        </w:rPr>
        <w:t>- Năng lực: tư duy, giải quyết vấn đề, tự học, sd ngôn ngữ, cảm thụ.</w:t>
      </w:r>
      <w:r w:rsidRPr="00BB5B25">
        <w:rPr>
          <w:rFonts w:ascii="Times New Roman" w:eastAsia="Calibri" w:hAnsi="Times New Roman"/>
          <w:sz w:val="26"/>
          <w:szCs w:val="26"/>
          <w:lang w:val="it-IT"/>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119"/>
      </w:tblGrid>
      <w:tr w:rsidR="00B24A6F" w:rsidRPr="00BB5B25" w:rsidTr="00A65546">
        <w:tc>
          <w:tcPr>
            <w:tcW w:w="4077" w:type="dxa"/>
            <w:tcBorders>
              <w:top w:val="single" w:sz="4" w:space="0" w:color="auto"/>
              <w:left w:val="single" w:sz="4" w:space="0" w:color="auto"/>
              <w:bottom w:val="single" w:sz="4" w:space="0" w:color="auto"/>
              <w:right w:val="single" w:sz="4" w:space="0" w:color="auto"/>
            </w:tcBorders>
          </w:tcPr>
          <w:p w:rsidR="00B24A6F" w:rsidRPr="00BB5B25" w:rsidRDefault="00B24A6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B24A6F" w:rsidRPr="00BB5B25" w:rsidRDefault="00B24A6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TRÒ</w:t>
            </w:r>
          </w:p>
        </w:tc>
        <w:tc>
          <w:tcPr>
            <w:tcW w:w="3119" w:type="dxa"/>
            <w:tcBorders>
              <w:top w:val="single" w:sz="4" w:space="0" w:color="auto"/>
              <w:left w:val="single" w:sz="4" w:space="0" w:color="auto"/>
              <w:bottom w:val="single" w:sz="4" w:space="0" w:color="auto"/>
              <w:right w:val="single" w:sz="4" w:space="0" w:color="auto"/>
            </w:tcBorders>
          </w:tcPr>
          <w:p w:rsidR="00B24A6F" w:rsidRPr="00BB5B25" w:rsidRDefault="00B24A6F" w:rsidP="00A65546">
            <w:pPr>
              <w:spacing w:line="320" w:lineRule="exact"/>
              <w:jc w:val="center"/>
              <w:rPr>
                <w:rFonts w:ascii="Times New Roman" w:eastAsia="Calibri" w:hAnsi="Times New Roman"/>
                <w:b/>
                <w:bCs/>
                <w:sz w:val="20"/>
                <w:szCs w:val="20"/>
              </w:rPr>
            </w:pPr>
            <w:r w:rsidRPr="00BB5B25">
              <w:rPr>
                <w:rFonts w:ascii="Times New Roman" w:eastAsia="Calibri" w:hAnsi="Times New Roman"/>
                <w:b/>
                <w:bCs/>
                <w:sz w:val="20"/>
                <w:szCs w:val="20"/>
              </w:rPr>
              <w:t>CHUẨN KT- KN CẦN ĐẠT</w:t>
            </w:r>
          </w:p>
        </w:tc>
      </w:tr>
      <w:tr w:rsidR="00B24A6F" w:rsidRPr="00BB5B25" w:rsidTr="00A65546">
        <w:tc>
          <w:tcPr>
            <w:tcW w:w="4077" w:type="dxa"/>
            <w:tcBorders>
              <w:top w:val="single" w:sz="4" w:space="0" w:color="auto"/>
              <w:left w:val="single" w:sz="4" w:space="0" w:color="auto"/>
              <w:bottom w:val="single" w:sz="4" w:space="0" w:color="auto"/>
              <w:right w:val="single" w:sz="4" w:space="0" w:color="auto"/>
            </w:tcBorders>
          </w:tcPr>
          <w:p w:rsidR="00B24A6F" w:rsidRDefault="00B24A6F" w:rsidP="00A65546">
            <w:pPr>
              <w:spacing w:line="320" w:lineRule="exact"/>
              <w:jc w:val="both"/>
              <w:rPr>
                <w:rFonts w:ascii="Times New Roman" w:eastAsia="Calibri" w:hAnsi="Times New Roman"/>
                <w:b/>
                <w:bCs/>
                <w:sz w:val="26"/>
                <w:szCs w:val="26"/>
              </w:rPr>
            </w:pPr>
            <w:r w:rsidRPr="00BB5B25">
              <w:rPr>
                <w:rFonts w:ascii="Times New Roman" w:eastAsia="Calibri" w:hAnsi="Times New Roman"/>
                <w:b/>
                <w:bCs/>
                <w:sz w:val="26"/>
                <w:szCs w:val="26"/>
              </w:rPr>
              <w:t>VI.</w:t>
            </w:r>
            <w:r w:rsidRPr="00BB5B25">
              <w:rPr>
                <w:rFonts w:ascii="Times New Roman" w:eastAsia="Calibri" w:hAnsi="Times New Roman"/>
                <w:sz w:val="26"/>
                <w:szCs w:val="26"/>
              </w:rPr>
              <w:t xml:space="preserve"> </w:t>
            </w:r>
            <w:r w:rsidRPr="00BB5B25">
              <w:rPr>
                <w:rFonts w:ascii="Times New Roman" w:eastAsia="Calibri" w:hAnsi="Times New Roman"/>
                <w:b/>
                <w:bCs/>
                <w:sz w:val="26"/>
                <w:szCs w:val="26"/>
              </w:rPr>
              <w:t>Hướng dẫn tìm tòi mở rộng kiến thức.</w:t>
            </w:r>
          </w:p>
          <w:p w:rsidR="00B24A6F" w:rsidRPr="008001FD" w:rsidRDefault="00B24A6F" w:rsidP="00A65546">
            <w:pPr>
              <w:spacing w:line="320" w:lineRule="exact"/>
              <w:jc w:val="both"/>
              <w:rPr>
                <w:rFonts w:ascii="Times New Roman" w:eastAsia="Calibri" w:hAnsi="Times New Roman"/>
                <w:b/>
                <w:bCs/>
                <w:sz w:val="26"/>
                <w:szCs w:val="26"/>
              </w:rPr>
            </w:pPr>
            <w:r w:rsidRPr="008001FD">
              <w:rPr>
                <w:rFonts w:ascii="Times New Roman" w:hAnsi="Times New Roman"/>
                <w:sz w:val="26"/>
                <w:szCs w:val="26"/>
              </w:rPr>
              <w:t>H: Tìm ví dụ đoạn văn s</w:t>
            </w:r>
            <w:r>
              <w:rPr>
                <w:rFonts w:ascii="Times New Roman" w:hAnsi="Times New Roman"/>
                <w:sz w:val="26"/>
                <w:szCs w:val="26"/>
              </w:rPr>
              <w:t>ử dụng phép phân tích, tổng hợp</w:t>
            </w:r>
            <w:r w:rsidRPr="008001FD">
              <w:rPr>
                <w:rFonts w:ascii="Times New Roman" w:hAnsi="Times New Roman"/>
                <w:sz w:val="26"/>
                <w:szCs w:val="26"/>
              </w:rPr>
              <w:t>?</w:t>
            </w:r>
            <w:r>
              <w:rPr>
                <w:rFonts w:ascii="Times New Roman" w:hAnsi="Times New Roman"/>
                <w:sz w:val="26"/>
                <w:szCs w:val="26"/>
              </w:rPr>
              <w:t xml:space="preserve"> Phân tích tác dụng của các phép lập luận ấy trong đoạn văn?</w:t>
            </w:r>
          </w:p>
        </w:tc>
        <w:tc>
          <w:tcPr>
            <w:tcW w:w="2268" w:type="dxa"/>
            <w:tcBorders>
              <w:top w:val="single" w:sz="4" w:space="0" w:color="auto"/>
              <w:left w:val="single" w:sz="4" w:space="0" w:color="auto"/>
              <w:bottom w:val="single" w:sz="4" w:space="0" w:color="auto"/>
              <w:right w:val="single" w:sz="4" w:space="0" w:color="auto"/>
            </w:tcBorders>
          </w:tcPr>
          <w:p w:rsidR="00B24A6F" w:rsidRPr="00BB5B25" w:rsidRDefault="00B24A6F" w:rsidP="00A65546">
            <w:pPr>
              <w:spacing w:line="320" w:lineRule="exact"/>
              <w:jc w:val="both"/>
              <w:rPr>
                <w:rFonts w:ascii="Times New Roman" w:eastAsia="Calibri" w:hAnsi="Times New Roman"/>
                <w:sz w:val="26"/>
                <w:szCs w:val="26"/>
              </w:rPr>
            </w:pPr>
            <w:r w:rsidRPr="00BB5B25">
              <w:rPr>
                <w:rFonts w:ascii="Times New Roman" w:eastAsia="Calibri" w:hAnsi="Times New Roman"/>
                <w:b/>
                <w:bCs/>
                <w:sz w:val="26"/>
                <w:szCs w:val="26"/>
              </w:rPr>
              <w:t>VI. Tìm tòi mở rộng.</w:t>
            </w:r>
          </w:p>
          <w:p w:rsidR="00B24A6F" w:rsidRPr="00BB5B25" w:rsidRDefault="00B24A6F" w:rsidP="00A65546">
            <w:pPr>
              <w:spacing w:line="320" w:lineRule="exact"/>
              <w:jc w:val="both"/>
              <w:rPr>
                <w:rFonts w:ascii="Times New Roman" w:eastAsia="Calibri" w:hAnsi="Times New Roman"/>
                <w:bCs/>
                <w:sz w:val="26"/>
                <w:szCs w:val="26"/>
              </w:rPr>
            </w:pPr>
            <w:r w:rsidRPr="00BB5B25">
              <w:rPr>
                <w:rFonts w:ascii="Times New Roman" w:eastAsia="Calibri" w:hAnsi="Times New Roman"/>
                <w:bCs/>
                <w:sz w:val="26"/>
                <w:szCs w:val="26"/>
              </w:rPr>
              <w:t xml:space="preserve">- Tìm </w:t>
            </w:r>
          </w:p>
        </w:tc>
        <w:tc>
          <w:tcPr>
            <w:tcW w:w="3119" w:type="dxa"/>
            <w:tcBorders>
              <w:top w:val="single" w:sz="4" w:space="0" w:color="auto"/>
              <w:left w:val="single" w:sz="4" w:space="0" w:color="auto"/>
              <w:bottom w:val="single" w:sz="4" w:space="0" w:color="auto"/>
              <w:right w:val="single" w:sz="4" w:space="0" w:color="auto"/>
            </w:tcBorders>
          </w:tcPr>
          <w:p w:rsidR="00B24A6F" w:rsidRPr="00BB5B25" w:rsidRDefault="00B24A6F" w:rsidP="00A65546">
            <w:pPr>
              <w:spacing w:line="320" w:lineRule="exact"/>
              <w:jc w:val="both"/>
              <w:rPr>
                <w:rFonts w:ascii="Times New Roman" w:eastAsia="Calibri" w:hAnsi="Times New Roman"/>
                <w:b/>
                <w:bCs/>
                <w:sz w:val="26"/>
                <w:szCs w:val="26"/>
                <w:lang w:val="it-IT"/>
              </w:rPr>
            </w:pPr>
          </w:p>
          <w:p w:rsidR="00B24A6F" w:rsidRPr="00BB5B25" w:rsidRDefault="00B24A6F" w:rsidP="00A65546">
            <w:pPr>
              <w:spacing w:line="320" w:lineRule="exact"/>
              <w:jc w:val="both"/>
              <w:rPr>
                <w:rFonts w:ascii="Times New Roman" w:eastAsia="Calibri" w:hAnsi="Times New Roman"/>
                <w:b/>
                <w:bCs/>
                <w:sz w:val="26"/>
                <w:szCs w:val="26"/>
                <w:lang w:val="it-IT"/>
              </w:rPr>
            </w:pPr>
          </w:p>
        </w:tc>
      </w:tr>
    </w:tbl>
    <w:p w:rsidR="002718FF" w:rsidRDefault="002718FF"/>
    <w:sectPr w:rsidR="002718FF" w:rsidSect="00E555BD">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F233FB"/>
    <w:multiLevelType w:val="hybridMultilevel"/>
    <w:tmpl w:val="5A84DAD0"/>
    <w:lvl w:ilvl="0" w:tplc="F62C8DDA">
      <w:start w:val="1"/>
      <w:numFmt w:val="bullet"/>
      <w:lvlText w:val="-"/>
      <w:lvlJc w:val="left"/>
      <w:pPr>
        <w:tabs>
          <w:tab w:val="num" w:pos="432"/>
        </w:tabs>
        <w:ind w:left="72" w:firstLine="0"/>
      </w:pPr>
      <w:rPr>
        <w:rFonts w:ascii="Times New Roman" w:eastAsia="Times New Roman" w:hAnsi="Times New Roman" w:cs="Times New Roman" w:hint="default"/>
        <w:lang w:val="pt-BR"/>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6F"/>
    <w:rsid w:val="002718FF"/>
    <w:rsid w:val="006E6C81"/>
    <w:rsid w:val="00B24A6F"/>
    <w:rsid w:val="00E55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B5C33C-EFE1-451E-A42B-AFDC017FC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A6F"/>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883</Words>
  <Characters>5039</Characters>
  <Application>Microsoft Office Word</Application>
  <DocSecurity>0</DocSecurity>
  <Lines>41</Lines>
  <Paragraphs>11</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1. Kiến thức, kĩ năng</vt:lpstr>
      <vt:lpstr>Sau khi học xong bài này, học sinh:</vt:lpstr>
      <vt:lpstr>a) Kiến thức </vt:lpstr>
      <vt:lpstr>- Biết được mục đích, đặc điểm của việc sử dụng phép lập luận phân tích và tổng </vt:lpstr>
      <vt:lpstr>- Hiểu tác dụng của việc sử dụng phép lập luận phân tích và tổng hợp.</vt:lpstr>
      <vt:lpstr>b) Kĩ năng</vt:lpstr>
      <vt:lpstr>- Nhận dạng rõ hơn văn bản có sử dụng phép lập luận phân tích và tổng hợp.</vt:lpstr>
      <vt:lpstr>- Sử dụng  phép lập luận nàythuần thục hơn khi tạo lập và đọc - hiểu văn bản ngh</vt:lpstr>
      <vt:lpstr>2. Định hướng phát triển phẩm chất và năng lực học sinh</vt:lpstr>
      <vt:lpstr>a) Các phẩm chất</vt:lpstr>
      <vt:lpstr>II. CHUẨN BỊ:</vt:lpstr>
      <vt:lpstr>GV: GAĐT, phiếu bài tập.</vt:lpstr>
    </vt:vector>
  </TitlesOfParts>
  <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3</cp:revision>
  <dcterms:created xsi:type="dcterms:W3CDTF">2023-12-28T01:10:00Z</dcterms:created>
  <dcterms:modified xsi:type="dcterms:W3CDTF">2023-12-28T01:14:00Z</dcterms:modified>
</cp:coreProperties>
</file>