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61B" w:rsidRPr="00090B35" w:rsidRDefault="0070461B" w:rsidP="0070461B">
      <w:pPr>
        <w:spacing w:after="0"/>
        <w:rPr>
          <w:bCs/>
          <w:sz w:val="26"/>
          <w:szCs w:val="26"/>
        </w:rPr>
      </w:pPr>
      <w:r w:rsidRPr="00090B35">
        <w:rPr>
          <w:bCs/>
          <w:sz w:val="26"/>
          <w:szCs w:val="26"/>
        </w:rPr>
        <w:t xml:space="preserve">Trường </w:t>
      </w:r>
      <w:r>
        <w:rPr>
          <w:bCs/>
          <w:sz w:val="26"/>
          <w:szCs w:val="26"/>
        </w:rPr>
        <w:t>TH&amp; THCS</w:t>
      </w:r>
      <w:r w:rsidRPr="00090B35">
        <w:rPr>
          <w:bCs/>
          <w:sz w:val="26"/>
          <w:szCs w:val="26"/>
        </w:rPr>
        <w:t xml:space="preserve"> Hiền Hào</w:t>
      </w:r>
    </w:p>
    <w:p w:rsidR="0070461B" w:rsidRPr="00090B35" w:rsidRDefault="0070461B" w:rsidP="0070461B">
      <w:pPr>
        <w:spacing w:after="0"/>
        <w:rPr>
          <w:bCs/>
          <w:sz w:val="26"/>
          <w:szCs w:val="26"/>
        </w:rPr>
      </w:pPr>
      <w:r w:rsidRPr="00090B35">
        <w:rPr>
          <w:bCs/>
          <w:sz w:val="26"/>
          <w:szCs w:val="26"/>
        </w:rPr>
        <w:t>Tổ: THCS</w:t>
      </w:r>
    </w:p>
    <w:p w:rsidR="0070461B" w:rsidRPr="007E5042" w:rsidRDefault="0070461B" w:rsidP="0070461B">
      <w:pPr>
        <w:spacing w:after="0"/>
        <w:rPr>
          <w:bCs/>
          <w:sz w:val="26"/>
          <w:szCs w:val="26"/>
        </w:rPr>
      </w:pPr>
      <w:r w:rsidRPr="00090B35">
        <w:rPr>
          <w:bCs/>
          <w:sz w:val="26"/>
          <w:szCs w:val="26"/>
        </w:rPr>
        <w:t>GV: Hà Quang Ái</w:t>
      </w:r>
    </w:p>
    <w:p w:rsidR="0070461B" w:rsidRDefault="0070461B" w:rsidP="00097E6C">
      <w:pPr>
        <w:rPr>
          <w:b/>
          <w:bCs/>
          <w:sz w:val="26"/>
        </w:rPr>
      </w:pPr>
    </w:p>
    <w:p w:rsidR="00097E6C" w:rsidRDefault="00097E6C" w:rsidP="0070461B">
      <w:pPr>
        <w:spacing w:after="0"/>
        <w:rPr>
          <w:b/>
          <w:bCs/>
          <w:sz w:val="26"/>
        </w:rPr>
      </w:pPr>
      <w:r w:rsidRPr="00097E6C">
        <w:rPr>
          <w:b/>
          <w:bCs/>
          <w:sz w:val="26"/>
        </w:rPr>
        <w:t xml:space="preserve">  TIẾT 105:  LUYỆN TẬP NGHỊ LUẬN VỀ VẤN ĐỀ TƯ TƯỞNG ĐẠO LÍ</w:t>
      </w:r>
    </w:p>
    <w:p w:rsidR="0070461B" w:rsidRPr="0070461B" w:rsidRDefault="0070461B" w:rsidP="0070461B">
      <w:pPr>
        <w:spacing w:after="0"/>
        <w:rPr>
          <w:bCs/>
          <w:sz w:val="26"/>
        </w:rPr>
      </w:pPr>
      <w:r>
        <w:rPr>
          <w:b/>
          <w:bCs/>
          <w:sz w:val="26"/>
        </w:rPr>
        <w:t xml:space="preserve">                                                      </w:t>
      </w:r>
      <w:bookmarkStart w:id="0" w:name="_GoBack"/>
      <w:bookmarkEnd w:id="0"/>
      <w:r w:rsidRPr="0070461B">
        <w:rPr>
          <w:bCs/>
          <w:sz w:val="26"/>
        </w:rPr>
        <w:t>Môn Ngữ văn lớp 9</w:t>
      </w:r>
    </w:p>
    <w:p w:rsidR="0070461B" w:rsidRPr="0070461B" w:rsidRDefault="0070461B" w:rsidP="0070461B">
      <w:pPr>
        <w:spacing w:after="0"/>
        <w:rPr>
          <w:sz w:val="26"/>
        </w:rPr>
      </w:pPr>
      <w:r w:rsidRPr="0070461B">
        <w:rPr>
          <w:bCs/>
          <w:sz w:val="26"/>
        </w:rPr>
        <w:t xml:space="preserve">                                                Thời gian thực hiện; 01 tiết</w:t>
      </w:r>
    </w:p>
    <w:p w:rsidR="00097E6C" w:rsidRPr="00097E6C" w:rsidRDefault="00097E6C" w:rsidP="0070461B">
      <w:pPr>
        <w:numPr>
          <w:ilvl w:val="0"/>
          <w:numId w:val="1"/>
        </w:numPr>
        <w:spacing w:after="0"/>
      </w:pPr>
      <w:r w:rsidRPr="00097E6C">
        <w:rPr>
          <w:b/>
          <w:bCs/>
        </w:rPr>
        <w:t>MỤC TIÊU</w:t>
      </w:r>
    </w:p>
    <w:p w:rsidR="00097E6C" w:rsidRPr="00097E6C" w:rsidRDefault="00097E6C" w:rsidP="0070461B">
      <w:pPr>
        <w:numPr>
          <w:ilvl w:val="0"/>
          <w:numId w:val="1"/>
        </w:numPr>
        <w:spacing w:after="0"/>
      </w:pPr>
      <w:r w:rsidRPr="00097E6C">
        <w:rPr>
          <w:b/>
          <w:bCs/>
        </w:rPr>
        <w:t>Kiến thức:</w:t>
      </w:r>
    </w:p>
    <w:p w:rsidR="00097E6C" w:rsidRPr="00097E6C" w:rsidRDefault="00097E6C" w:rsidP="0070461B">
      <w:pPr>
        <w:spacing w:after="0"/>
      </w:pPr>
      <w:r>
        <w:t xml:space="preserve">     </w:t>
      </w:r>
      <w:r w:rsidRPr="00097E6C">
        <w:t>- Đặc điểm, yêu cầu của bài văn nghị luận về 1 vấn đề tư tưởng, đạo lí .</w:t>
      </w:r>
    </w:p>
    <w:p w:rsidR="00097E6C" w:rsidRPr="00097E6C" w:rsidRDefault="00097E6C" w:rsidP="0070461B">
      <w:pPr>
        <w:spacing w:after="0"/>
      </w:pPr>
      <w:r>
        <w:t xml:space="preserve">    </w:t>
      </w:r>
      <w:r w:rsidRPr="00097E6C">
        <w:t>- Cách làm bài nghị luận về một vấn đề tư tưởng, đạo lí.</w:t>
      </w:r>
    </w:p>
    <w:p w:rsidR="00097E6C" w:rsidRPr="00097E6C" w:rsidRDefault="00097E6C" w:rsidP="0070461B">
      <w:pPr>
        <w:numPr>
          <w:ilvl w:val="0"/>
          <w:numId w:val="2"/>
        </w:numPr>
        <w:spacing w:after="0"/>
      </w:pPr>
      <w:r w:rsidRPr="00097E6C">
        <w:rPr>
          <w:b/>
          <w:bCs/>
        </w:rPr>
        <w:t>Năng lực</w:t>
      </w:r>
    </w:p>
    <w:p w:rsidR="00097E6C" w:rsidRPr="00097E6C" w:rsidRDefault="00097E6C" w:rsidP="0070461B">
      <w:pPr>
        <w:numPr>
          <w:ilvl w:val="0"/>
          <w:numId w:val="2"/>
        </w:numPr>
        <w:spacing w:after="0"/>
      </w:pPr>
      <w:r w:rsidRPr="00097E6C">
        <w:rPr>
          <w:b/>
          <w:bCs/>
          <w:i/>
          <w:iCs/>
        </w:rPr>
        <w:t>Năng lực chung</w:t>
      </w:r>
    </w:p>
    <w:p w:rsidR="00097E6C" w:rsidRPr="00097E6C" w:rsidRDefault="00097E6C" w:rsidP="0070461B">
      <w:pPr>
        <w:spacing w:after="0"/>
      </w:pPr>
      <w:r>
        <w:rPr>
          <w:i/>
          <w:iCs/>
        </w:rPr>
        <w:t xml:space="preserve">     </w:t>
      </w:r>
      <w:r w:rsidRPr="00097E6C">
        <w:rPr>
          <w:i/>
          <w:iCs/>
        </w:rPr>
        <w:t>- Năng lực tự chủ và tự học:</w:t>
      </w:r>
      <w:r w:rsidRPr="00097E6C">
        <w:t> Tìm kiếm thông tin, đọc sách giáo khoa, quan sát tranh ảnh để hiểu về nội dung đã học</w:t>
      </w:r>
    </w:p>
    <w:p w:rsidR="00097E6C" w:rsidRPr="00097E6C" w:rsidRDefault="00097E6C" w:rsidP="0070461B">
      <w:pPr>
        <w:spacing w:after="0"/>
      </w:pPr>
      <w:r>
        <w:rPr>
          <w:i/>
          <w:iCs/>
        </w:rPr>
        <w:t xml:space="preserve">     </w:t>
      </w:r>
      <w:r w:rsidRPr="00097E6C">
        <w:rPr>
          <w:i/>
          <w:iCs/>
        </w:rPr>
        <w:t>- Năng lực giao tiếp và hợp tác:</w:t>
      </w:r>
      <w:r w:rsidRPr="00097E6C">
        <w:t> Thảo luận nhóm để thực hiện phiếu học tập, hợp tác giải quyết vấn đề để hiểu về văn bản đã học.</w:t>
      </w:r>
    </w:p>
    <w:p w:rsidR="00097E6C" w:rsidRPr="00097E6C" w:rsidRDefault="00097E6C" w:rsidP="0070461B">
      <w:pPr>
        <w:spacing w:after="0"/>
      </w:pPr>
      <w:r>
        <w:rPr>
          <w:i/>
          <w:iCs/>
        </w:rPr>
        <w:t xml:space="preserve">     </w:t>
      </w:r>
      <w:r w:rsidRPr="00097E6C">
        <w:rPr>
          <w:i/>
          <w:iCs/>
        </w:rPr>
        <w:t>- Năng lực giải quyết vấn đề và sáng tạo:</w:t>
      </w:r>
      <w:r w:rsidRPr="00097E6C">
        <w:t> Năng lực trình bày và trao đổi thông tin trước lớp.</w:t>
      </w:r>
    </w:p>
    <w:p w:rsidR="00097E6C" w:rsidRPr="00097E6C" w:rsidRDefault="00097E6C" w:rsidP="0070461B">
      <w:pPr>
        <w:numPr>
          <w:ilvl w:val="0"/>
          <w:numId w:val="3"/>
        </w:numPr>
        <w:spacing w:after="0"/>
      </w:pPr>
      <w:r w:rsidRPr="00097E6C">
        <w:rPr>
          <w:b/>
          <w:bCs/>
          <w:i/>
          <w:iCs/>
        </w:rPr>
        <w:t>Năng lực riêng biệt</w:t>
      </w:r>
    </w:p>
    <w:p w:rsidR="00097E6C" w:rsidRPr="00097E6C" w:rsidRDefault="00097E6C" w:rsidP="0070461B">
      <w:pPr>
        <w:spacing w:after="0"/>
      </w:pPr>
      <w:r>
        <w:t xml:space="preserve">     </w:t>
      </w:r>
      <w:r w:rsidRPr="00097E6C">
        <w:t>- Rèn luyện kĩ năng viết đoạn văn, bài văn nghị luận về 1 vấn đề tư tưởng, đạo lí.</w:t>
      </w:r>
    </w:p>
    <w:p w:rsidR="00097E6C" w:rsidRPr="00097E6C" w:rsidRDefault="00097E6C" w:rsidP="0070461B">
      <w:pPr>
        <w:numPr>
          <w:ilvl w:val="0"/>
          <w:numId w:val="4"/>
        </w:numPr>
        <w:spacing w:after="0"/>
      </w:pPr>
      <w:r w:rsidRPr="00097E6C">
        <w:rPr>
          <w:b/>
          <w:bCs/>
        </w:rPr>
        <w:t>Về phẩm chất</w:t>
      </w:r>
    </w:p>
    <w:p w:rsidR="00097E6C" w:rsidRPr="00097E6C" w:rsidRDefault="00097E6C" w:rsidP="0070461B">
      <w:pPr>
        <w:spacing w:after="0"/>
      </w:pPr>
      <w:r>
        <w:t xml:space="preserve">    </w:t>
      </w:r>
      <w:r w:rsidRPr="00097E6C">
        <w:t>- Tích cực tìm hiều và bày tỏ quan điểm về những vấn đề tư tưởng đạo lí.</w:t>
      </w:r>
    </w:p>
    <w:p w:rsidR="00097E6C" w:rsidRPr="00097E6C" w:rsidRDefault="00097E6C" w:rsidP="0070461B">
      <w:pPr>
        <w:spacing w:after="0"/>
      </w:pPr>
      <w:r>
        <w:t xml:space="preserve">    </w:t>
      </w:r>
      <w:r w:rsidRPr="00097E6C">
        <w:t>- Tích cực thực hành.</w:t>
      </w:r>
    </w:p>
    <w:p w:rsidR="00097E6C" w:rsidRPr="00097E6C" w:rsidRDefault="00097E6C" w:rsidP="0070461B">
      <w:pPr>
        <w:numPr>
          <w:ilvl w:val="0"/>
          <w:numId w:val="5"/>
        </w:numPr>
        <w:spacing w:after="0"/>
      </w:pPr>
      <w:r w:rsidRPr="00097E6C">
        <w:rPr>
          <w:b/>
          <w:bCs/>
        </w:rPr>
        <w:t>THIẾT BỊ DẠY HỌC VÀ HỌC LIỆU</w:t>
      </w:r>
    </w:p>
    <w:p w:rsidR="00097E6C" w:rsidRPr="00097E6C" w:rsidRDefault="00097E6C" w:rsidP="0070461B">
      <w:pPr>
        <w:spacing w:after="0"/>
      </w:pPr>
      <w:r>
        <w:t xml:space="preserve">     </w:t>
      </w:r>
      <w:r w:rsidRPr="00097E6C">
        <w:t>- Giáo viên: Giáo án, sách giáo khoa, phiếu học tập.</w:t>
      </w:r>
    </w:p>
    <w:p w:rsidR="00097E6C" w:rsidRPr="00097E6C" w:rsidRDefault="00097E6C" w:rsidP="0070461B">
      <w:pPr>
        <w:spacing w:after="0"/>
      </w:pPr>
      <w:r>
        <w:t xml:space="preserve">    </w:t>
      </w:r>
      <w:r w:rsidRPr="00097E6C">
        <w:t>- Học sinh: Thiết bị học tập cần thiết</w:t>
      </w:r>
    </w:p>
    <w:p w:rsidR="00097E6C" w:rsidRPr="00097E6C" w:rsidRDefault="00097E6C" w:rsidP="0070461B">
      <w:pPr>
        <w:spacing w:after="0"/>
      </w:pPr>
      <w:r>
        <w:rPr>
          <w:b/>
          <w:bCs/>
        </w:rPr>
        <w:t xml:space="preserve">     </w:t>
      </w:r>
      <w:r w:rsidRPr="00097E6C">
        <w:rPr>
          <w:b/>
          <w:bCs/>
        </w:rPr>
        <w:t>III. TIẾN TRÌNH DẠY HỌC</w:t>
      </w:r>
    </w:p>
    <w:p w:rsidR="00097E6C" w:rsidRPr="00097E6C" w:rsidRDefault="00097E6C" w:rsidP="0070461B">
      <w:pPr>
        <w:numPr>
          <w:ilvl w:val="0"/>
          <w:numId w:val="6"/>
        </w:numPr>
        <w:spacing w:after="0"/>
      </w:pPr>
      <w:r w:rsidRPr="00097E6C">
        <w:rPr>
          <w:b/>
          <w:bCs/>
        </w:rPr>
        <w:t>KHỞI ĐỘNG</w:t>
      </w:r>
    </w:p>
    <w:p w:rsidR="00097E6C" w:rsidRPr="00097E6C" w:rsidRDefault="00097E6C" w:rsidP="0070461B">
      <w:pPr>
        <w:numPr>
          <w:ilvl w:val="0"/>
          <w:numId w:val="6"/>
        </w:numPr>
        <w:spacing w:after="0"/>
      </w:pPr>
      <w:r w:rsidRPr="00097E6C">
        <w:rPr>
          <w:b/>
          <w:bCs/>
        </w:rPr>
        <w:t>a. Mục tiêu: </w:t>
      </w:r>
      <w:r w:rsidRPr="00097E6C">
        <w:t>Tạo tâm thế và định hướng chú ý cho HS; tạo vấn đề vào chủ đề.</w:t>
      </w:r>
    </w:p>
    <w:p w:rsidR="00097E6C" w:rsidRPr="00097E6C" w:rsidRDefault="00097E6C" w:rsidP="0070461B">
      <w:pPr>
        <w:numPr>
          <w:ilvl w:val="0"/>
          <w:numId w:val="6"/>
        </w:numPr>
        <w:spacing w:after="0"/>
      </w:pPr>
      <w:r w:rsidRPr="00097E6C">
        <w:rPr>
          <w:b/>
          <w:bCs/>
        </w:rPr>
        <w:t>b. Nội dung hoạt động: </w:t>
      </w:r>
      <w:r w:rsidRPr="00097E6C">
        <w:t>HS trả lời câu hỏi.</w:t>
      </w:r>
    </w:p>
    <w:p w:rsidR="00097E6C" w:rsidRPr="00097E6C" w:rsidRDefault="00097E6C" w:rsidP="0070461B">
      <w:pPr>
        <w:numPr>
          <w:ilvl w:val="0"/>
          <w:numId w:val="6"/>
        </w:numPr>
        <w:spacing w:after="0"/>
      </w:pPr>
      <w:r w:rsidRPr="00097E6C">
        <w:rPr>
          <w:b/>
          <w:bCs/>
        </w:rPr>
        <w:t>c. Sản phẩm học tập: </w:t>
      </w:r>
      <w:r w:rsidRPr="00097E6C">
        <w:t>HS suy nghĩ trả lời.</w:t>
      </w:r>
    </w:p>
    <w:p w:rsidR="00097E6C" w:rsidRPr="00097E6C" w:rsidRDefault="00097E6C" w:rsidP="0070461B">
      <w:pPr>
        <w:numPr>
          <w:ilvl w:val="0"/>
          <w:numId w:val="6"/>
        </w:numPr>
        <w:spacing w:after="0"/>
      </w:pPr>
      <w:r w:rsidRPr="00097E6C">
        <w:rPr>
          <w:b/>
          <w:bCs/>
        </w:rPr>
        <w:t>Tổ chức thực hiện:</w:t>
      </w:r>
    </w:p>
    <w:p w:rsidR="00097E6C" w:rsidRPr="00097E6C" w:rsidRDefault="00097E6C" w:rsidP="0070461B">
      <w:pPr>
        <w:spacing w:after="0"/>
      </w:pPr>
      <w:r w:rsidRPr="00097E6C">
        <w:t>- </w:t>
      </w:r>
      <w:r w:rsidRPr="00097E6C">
        <w:rPr>
          <w:i/>
          <w:iCs/>
        </w:rPr>
        <w:t>GV nêu đề bài: </w:t>
      </w:r>
      <w:r w:rsidRPr="00097E6C">
        <w:t>Hãy nêu khái niệm và yêu cầu của bài văn nghị luận về một vấn đề tư tưởng, đạo lí.</w:t>
      </w:r>
    </w:p>
    <w:p w:rsidR="00097E6C" w:rsidRPr="00097E6C" w:rsidRDefault="00097E6C" w:rsidP="00097E6C">
      <w:r w:rsidRPr="00097E6C">
        <w:t>- GV dẫn dắt vào phần ôn tập.</w:t>
      </w:r>
    </w:p>
    <w:p w:rsidR="00097E6C" w:rsidRPr="00097E6C" w:rsidRDefault="00097E6C" w:rsidP="00097E6C">
      <w:pPr>
        <w:numPr>
          <w:ilvl w:val="0"/>
          <w:numId w:val="7"/>
        </w:numPr>
      </w:pPr>
      <w:r w:rsidRPr="00097E6C">
        <w:rPr>
          <w:b/>
          <w:bCs/>
        </w:rPr>
        <w:t>HỆ THỐNG LẠI KIẾN THỨC</w:t>
      </w:r>
    </w:p>
    <w:p w:rsidR="00097E6C" w:rsidRPr="00097E6C" w:rsidRDefault="00097E6C" w:rsidP="00097E6C">
      <w:r w:rsidRPr="00097E6C">
        <w:rPr>
          <w:b/>
          <w:bCs/>
        </w:rPr>
        <w:lastRenderedPageBreak/>
        <w:t>Hoạt động 1: Ôn tập lại các bước làm bài văn nghị luận về một vấn đề tư tưởng đạo lí:</w:t>
      </w:r>
    </w:p>
    <w:p w:rsidR="00097E6C" w:rsidRPr="00097E6C" w:rsidRDefault="00097E6C" w:rsidP="00097E6C">
      <w:pPr>
        <w:numPr>
          <w:ilvl w:val="0"/>
          <w:numId w:val="8"/>
        </w:numPr>
      </w:pPr>
      <w:r w:rsidRPr="00097E6C">
        <w:rPr>
          <w:b/>
          <w:bCs/>
        </w:rPr>
        <w:t>Mục tiêu:</w:t>
      </w:r>
      <w:r w:rsidRPr="00097E6C">
        <w:t> Hệ thống lại các bước làm bài văn nghị luận về một vấn đề tư tưởng đạo lí.</w:t>
      </w:r>
    </w:p>
    <w:p w:rsidR="00097E6C" w:rsidRPr="00097E6C" w:rsidRDefault="00097E6C" w:rsidP="00097E6C">
      <w:pPr>
        <w:numPr>
          <w:ilvl w:val="0"/>
          <w:numId w:val="8"/>
        </w:numPr>
      </w:pPr>
      <w:r w:rsidRPr="00097E6C">
        <w:rPr>
          <w:b/>
          <w:bCs/>
        </w:rPr>
        <w:t>Nội dung hoạt động:</w:t>
      </w:r>
      <w:r w:rsidRPr="00097E6C">
        <w:t> HS thảo luận, trả lời câu hỏi được phân công.</w:t>
      </w:r>
    </w:p>
    <w:p w:rsidR="00097E6C" w:rsidRPr="00097E6C" w:rsidRDefault="00097E6C" w:rsidP="00097E6C">
      <w:pPr>
        <w:numPr>
          <w:ilvl w:val="0"/>
          <w:numId w:val="8"/>
        </w:numPr>
      </w:pPr>
      <w:r w:rsidRPr="00097E6C">
        <w:rPr>
          <w:b/>
          <w:bCs/>
        </w:rPr>
        <w:t>Sản phẩm học tập:</w:t>
      </w:r>
      <w:r w:rsidRPr="00097E6C">
        <w:t> Câu trả lời của HS.</w:t>
      </w:r>
    </w:p>
    <w:p w:rsidR="00097E6C" w:rsidRPr="00097E6C" w:rsidRDefault="00097E6C" w:rsidP="00097E6C">
      <w:pPr>
        <w:numPr>
          <w:ilvl w:val="0"/>
          <w:numId w:val="8"/>
        </w:numPr>
      </w:pPr>
      <w:r w:rsidRPr="00097E6C">
        <w:rPr>
          <w:b/>
          <w:bCs/>
        </w:rPr>
        <w:t>Tổ chức thực hiện:</w:t>
      </w:r>
    </w:p>
    <w:tbl>
      <w:tblPr>
        <w:tblW w:w="919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0"/>
        <w:gridCol w:w="4718"/>
      </w:tblGrid>
      <w:tr w:rsidR="00097E6C" w:rsidRPr="00097E6C" w:rsidTr="00097E6C">
        <w:trPr>
          <w:trHeight w:val="485"/>
        </w:trPr>
        <w:tc>
          <w:tcPr>
            <w:tcW w:w="4480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</w:rPr>
              <w:t>HOẠT ĐỘNG CỦA GV VÀ HS</w:t>
            </w:r>
          </w:p>
        </w:tc>
        <w:tc>
          <w:tcPr>
            <w:tcW w:w="4718" w:type="dxa"/>
            <w:shd w:val="clear" w:color="auto" w:fill="FFFFFF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</w:rPr>
              <w:t>DỰ KIẾN SẢN PHẨM</w:t>
            </w:r>
          </w:p>
        </w:tc>
      </w:tr>
      <w:tr w:rsidR="00097E6C" w:rsidRPr="00097E6C" w:rsidTr="00097E6C">
        <w:trPr>
          <w:trHeight w:val="6511"/>
        </w:trPr>
        <w:tc>
          <w:tcPr>
            <w:tcW w:w="4480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  <w:u w:val="single"/>
              </w:rPr>
              <w:t>Nhiệm vụ</w:t>
            </w:r>
            <w:r w:rsidRPr="00097E6C">
              <w:rPr>
                <w:b/>
                <w:bCs/>
              </w:rPr>
              <w:t>: Nhắc lại các bước làm bài văn nghị luận về một vấn đề tư tưởng đạo lí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Bước 1: Chuyển giao nhiệm vụ</w:t>
            </w:r>
          </w:p>
          <w:p w:rsidR="00097E6C" w:rsidRPr="00097E6C" w:rsidRDefault="00097E6C" w:rsidP="00097E6C">
            <w:r w:rsidRPr="00097E6C">
              <w:t>- GV yêu cầu HS trả lời câu hỏi: </w:t>
            </w:r>
            <w:r w:rsidRPr="00097E6C">
              <w:rPr>
                <w:i/>
                <w:iCs/>
              </w:rPr>
              <w:t>Hãy nêu các bước làm bài văn nghị luận về một vấn đề tư tưởng đạo lí.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Bước 2: Thực hiện nhiệm vụ</w:t>
            </w:r>
          </w:p>
          <w:p w:rsidR="00097E6C" w:rsidRPr="00097E6C" w:rsidRDefault="00097E6C" w:rsidP="00097E6C">
            <w:r w:rsidRPr="00097E6C">
              <w:t>- HS thực hiện nhiệm vụ.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Bước 3: Báo cáo kết quả</w:t>
            </w:r>
          </w:p>
          <w:p w:rsidR="00097E6C" w:rsidRPr="00097E6C" w:rsidRDefault="00097E6C" w:rsidP="00097E6C">
            <w:r w:rsidRPr="00097E6C">
              <w:t>- GV mời một số HS trình bày kết quả trước lớp, yêu cầu cả lớp lắng nghe, nhận xét.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Bước 4: Nhận xét, đánh giá</w:t>
            </w:r>
          </w:p>
          <w:p w:rsidR="00097E6C" w:rsidRPr="00097E6C" w:rsidRDefault="00097E6C" w:rsidP="00097E6C">
            <w:r w:rsidRPr="00097E6C">
              <w:t>- GV nhận xét, đánh giá, chốt kiến thức.</w:t>
            </w:r>
          </w:p>
        </w:tc>
        <w:tc>
          <w:tcPr>
            <w:tcW w:w="4718" w:type="dxa"/>
            <w:shd w:val="clear" w:color="auto" w:fill="FFFFFF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 w:rsidRPr="00097E6C">
              <w:t>1. Tìm hiểu đề, tìm ý:</w:t>
            </w:r>
          </w:p>
          <w:p w:rsidR="00097E6C" w:rsidRPr="00097E6C" w:rsidRDefault="00097E6C" w:rsidP="00097E6C">
            <w:r w:rsidRPr="00097E6C">
              <w:t>* Tìm hiểu đề:</w:t>
            </w:r>
          </w:p>
          <w:p w:rsidR="00097E6C" w:rsidRPr="00097E6C" w:rsidRDefault="00097E6C" w:rsidP="00097E6C">
            <w:r w:rsidRPr="00097E6C">
              <w:t>- Đọc kĩ đề, gạch chân các từ quan trọng</w:t>
            </w:r>
          </w:p>
          <w:p w:rsidR="00097E6C" w:rsidRPr="00097E6C" w:rsidRDefault="00097E6C" w:rsidP="00097E6C">
            <w:r w:rsidRPr="00097E6C">
              <w:t>- Xác định: kiểu bài, nội dung nghị luận, phạm vi nghị luận.</w:t>
            </w:r>
          </w:p>
          <w:p w:rsidR="00097E6C" w:rsidRPr="00097E6C" w:rsidRDefault="00097E6C" w:rsidP="00097E6C">
            <w:r w:rsidRPr="00097E6C">
              <w:t>* Tìm ý: Tự đặt các câu hỏi và trẻ lời để có các ý</w:t>
            </w:r>
          </w:p>
          <w:p w:rsidR="00097E6C" w:rsidRPr="00097E6C" w:rsidRDefault="00097E6C" w:rsidP="00097E6C">
            <w:r w:rsidRPr="00097E6C">
              <w:t>2. Lập dàn ý: Sắp xếp các ý đã tìm được theo bố cục bài văn</w:t>
            </w:r>
          </w:p>
          <w:p w:rsidR="00097E6C" w:rsidRPr="00097E6C" w:rsidRDefault="00097E6C" w:rsidP="00097E6C">
            <w:r w:rsidRPr="00097E6C">
              <w:t>3. Viết bài: Chú ý liên kết, cách dùng từ, chính tả...</w:t>
            </w:r>
          </w:p>
          <w:p w:rsidR="00097E6C" w:rsidRPr="00097E6C" w:rsidRDefault="00097E6C" w:rsidP="00097E6C">
            <w:r w:rsidRPr="00097E6C">
              <w:t>4. Đọc lại bài và sửa: chính tả, dùng từ, câu...</w:t>
            </w:r>
          </w:p>
        </w:tc>
      </w:tr>
    </w:tbl>
    <w:p w:rsidR="00097E6C" w:rsidRPr="00097E6C" w:rsidRDefault="00097E6C" w:rsidP="00097E6C">
      <w:r w:rsidRPr="00097E6C">
        <w:rPr>
          <w:b/>
          <w:bCs/>
        </w:rPr>
        <w:t> </w:t>
      </w:r>
    </w:p>
    <w:p w:rsidR="00097E6C" w:rsidRPr="00097E6C" w:rsidRDefault="00097E6C" w:rsidP="00097E6C">
      <w:r w:rsidRPr="00097E6C">
        <w:rPr>
          <w:b/>
          <w:bCs/>
        </w:rPr>
        <w:t>Hoạt động 2: Ôn tập lại cách viết đoạn văn nghị luận về một vấn đề tư tưởng đạo lí.</w:t>
      </w:r>
    </w:p>
    <w:p w:rsidR="00097E6C" w:rsidRPr="00097E6C" w:rsidRDefault="00097E6C" w:rsidP="00097E6C">
      <w:pPr>
        <w:numPr>
          <w:ilvl w:val="0"/>
          <w:numId w:val="9"/>
        </w:numPr>
      </w:pPr>
      <w:r w:rsidRPr="00097E6C">
        <w:rPr>
          <w:b/>
          <w:bCs/>
        </w:rPr>
        <w:t>Mục tiêu:</w:t>
      </w:r>
      <w:r w:rsidRPr="00097E6C">
        <w:t> Hệ thống lại cách viết đoạn văn nghị luận về một vấn đề tư tưởng đạo lí.</w:t>
      </w:r>
    </w:p>
    <w:p w:rsidR="00097E6C" w:rsidRPr="00097E6C" w:rsidRDefault="00097E6C" w:rsidP="00097E6C">
      <w:pPr>
        <w:numPr>
          <w:ilvl w:val="0"/>
          <w:numId w:val="9"/>
        </w:numPr>
      </w:pPr>
      <w:r w:rsidRPr="00097E6C">
        <w:rPr>
          <w:b/>
          <w:bCs/>
        </w:rPr>
        <w:t>Nội dung hoạt động:</w:t>
      </w:r>
      <w:r w:rsidRPr="00097E6C">
        <w:t> HS thảo luận, trả lời câu hỏi được phân công.</w:t>
      </w:r>
    </w:p>
    <w:p w:rsidR="00097E6C" w:rsidRPr="00097E6C" w:rsidRDefault="00097E6C" w:rsidP="00097E6C">
      <w:pPr>
        <w:numPr>
          <w:ilvl w:val="0"/>
          <w:numId w:val="9"/>
        </w:numPr>
      </w:pPr>
      <w:r w:rsidRPr="00097E6C">
        <w:rPr>
          <w:b/>
          <w:bCs/>
        </w:rPr>
        <w:t>Sản phẩm học tập:</w:t>
      </w:r>
      <w:r w:rsidRPr="00097E6C">
        <w:t> Câu trả lời của HS.</w:t>
      </w:r>
    </w:p>
    <w:p w:rsidR="00097E6C" w:rsidRPr="00097E6C" w:rsidRDefault="00097E6C" w:rsidP="00097E6C">
      <w:pPr>
        <w:numPr>
          <w:ilvl w:val="0"/>
          <w:numId w:val="9"/>
        </w:numPr>
      </w:pPr>
      <w:r w:rsidRPr="00097E6C">
        <w:rPr>
          <w:b/>
          <w:bCs/>
        </w:rPr>
        <w:t>Tổ chức thực hiện: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7"/>
        <w:gridCol w:w="3899"/>
      </w:tblGrid>
      <w:tr w:rsidR="00097E6C" w:rsidRPr="00097E6C" w:rsidTr="00097E6C">
        <w:tc>
          <w:tcPr>
            <w:tcW w:w="5877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</w:rPr>
              <w:t>HOẠT ĐỘNG CỦA GV VÀ HS</w:t>
            </w:r>
          </w:p>
        </w:tc>
        <w:tc>
          <w:tcPr>
            <w:tcW w:w="3899" w:type="dxa"/>
            <w:shd w:val="clear" w:color="auto" w:fill="FFFFFF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</w:rPr>
              <w:t>DỰ KIẾN SẢN PHẨM</w:t>
            </w:r>
          </w:p>
        </w:tc>
      </w:tr>
      <w:tr w:rsidR="00097E6C" w:rsidRPr="00097E6C" w:rsidTr="00097E6C">
        <w:tc>
          <w:tcPr>
            <w:tcW w:w="5877" w:type="dxa"/>
            <w:shd w:val="clear" w:color="auto" w:fill="FFFF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  <w:u w:val="single"/>
              </w:rPr>
              <w:t>Nhiệm vụ</w:t>
            </w:r>
            <w:r w:rsidRPr="00097E6C">
              <w:rPr>
                <w:b/>
                <w:bCs/>
              </w:rPr>
              <w:t>: Nhắc lại cách viết đoạn văn nghị luận về một vấn đề tư tưởng đạo lí.</w:t>
            </w:r>
          </w:p>
          <w:p w:rsidR="00097E6C" w:rsidRPr="00097E6C" w:rsidRDefault="00097E6C" w:rsidP="00097E6C">
            <w:r w:rsidRPr="00097E6C">
              <w:t>- GV yêu cầu HS trả lời câu hỏi: </w:t>
            </w:r>
            <w:r w:rsidRPr="00097E6C">
              <w:rPr>
                <w:i/>
                <w:iCs/>
              </w:rPr>
              <w:t>Nếu đề bài yêu cầu viết một đoạn văn nghị luận về một tư tưởng đạo lí, ta cần lưu ý điều gì? Em thường gặp những dạng đề về viết đoạn văn nào?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Bước 2: Thực hiện nhiệm vụ</w:t>
            </w:r>
          </w:p>
          <w:p w:rsidR="00097E6C" w:rsidRPr="00097E6C" w:rsidRDefault="00097E6C" w:rsidP="00097E6C">
            <w:r w:rsidRPr="00097E6C">
              <w:t>- HS thực hiện nhiệm vụ.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Bước 3: Báo cáo kết quả</w:t>
            </w:r>
          </w:p>
          <w:p w:rsidR="00097E6C" w:rsidRPr="00097E6C" w:rsidRDefault="00097E6C" w:rsidP="00097E6C">
            <w:r w:rsidRPr="00097E6C">
              <w:t>- GV mời một số HS trình bày kết quả trước lớp, yêu cầu cả lớp lắng nghe, nhận xét.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Bước 4: Nhận xét, đánh giá</w:t>
            </w:r>
          </w:p>
          <w:p w:rsidR="00097E6C" w:rsidRPr="00097E6C" w:rsidRDefault="00097E6C" w:rsidP="00097E6C">
            <w:r w:rsidRPr="00097E6C">
              <w:t>- GV nhận xét, đánh giá, chốt kiến thức.</w:t>
            </w:r>
          </w:p>
        </w:tc>
        <w:tc>
          <w:tcPr>
            <w:tcW w:w="3899" w:type="dxa"/>
            <w:shd w:val="clear" w:color="auto" w:fill="FFFFFF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</w:rPr>
              <w:t>1. Yêu cầu của đoạn văn</w:t>
            </w:r>
          </w:p>
          <w:p w:rsidR="00097E6C" w:rsidRPr="00097E6C" w:rsidRDefault="00097E6C" w:rsidP="00097E6C">
            <w:r w:rsidRPr="00097E6C">
              <w:t>- Về hình thức: chỉ gồm 1 đoạn văn: bắt đầu từ chữ cái viết hoa đầu dòng đến dấu chấm xuống dòng.</w:t>
            </w:r>
          </w:p>
          <w:p w:rsidR="00097E6C" w:rsidRPr="00097E6C" w:rsidRDefault="00097E6C" w:rsidP="00097E6C">
            <w:r w:rsidRPr="00097E6C">
              <w:t>- Về dung lượng: khoảng 200 chữ.</w:t>
            </w:r>
          </w:p>
          <w:p w:rsidR="00097E6C" w:rsidRPr="00097E6C" w:rsidRDefault="00097E6C" w:rsidP="00097E6C">
            <w:r w:rsidRPr="00097E6C">
              <w:t>- Về cấu trúc:</w:t>
            </w:r>
          </w:p>
          <w:p w:rsidR="00097E6C" w:rsidRPr="00097E6C" w:rsidRDefault="00097E6C" w:rsidP="00097E6C">
            <w:r w:rsidRPr="00097E6C">
              <w:t>+ Mở đoạn:  Giới thiệu vấn đề cần nghị luận (từ 1 đến 2 câu).</w:t>
            </w:r>
          </w:p>
          <w:p w:rsidR="00097E6C" w:rsidRPr="00097E6C" w:rsidRDefault="00097E6C" w:rsidP="00097E6C">
            <w:r w:rsidRPr="00097E6C">
              <w:t>+ Thân đoạn: Làm rõ vấn đề cần nghị luận (khoảng 8-10 câu).</w:t>
            </w:r>
          </w:p>
          <w:p w:rsidR="00097E6C" w:rsidRPr="00097E6C" w:rsidRDefault="00097E6C" w:rsidP="00097E6C">
            <w:r w:rsidRPr="00097E6C">
              <w:t>+ Kết đoạn: Khẳng định lại vấn đề nghị luận (từ 1 đến 2 câu).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2. Một số dạng đoạn văn mà đề yêu cầu</w:t>
            </w:r>
          </w:p>
          <w:p w:rsidR="00097E6C" w:rsidRPr="00097E6C" w:rsidRDefault="00097E6C" w:rsidP="00097E6C">
            <w:r w:rsidRPr="00097E6C">
              <w:t>- Viết đoạn văn giải thích vấn đề.</w:t>
            </w:r>
          </w:p>
          <w:p w:rsidR="00097E6C" w:rsidRPr="00097E6C" w:rsidRDefault="00097E6C" w:rsidP="00097E6C">
            <w:r w:rsidRPr="00097E6C">
              <w:t>- Viết đoạn văn nêu vai trò, tác dụng, ý nghĩa của vấn đề.</w:t>
            </w:r>
          </w:p>
          <w:p w:rsidR="00097E6C" w:rsidRPr="00097E6C" w:rsidRDefault="00097E6C" w:rsidP="00097E6C">
            <w:r w:rsidRPr="00097E6C">
              <w:t>- Viết đoạn văn nêu giải pháp, trách nhiệm, bài học... trước một vấn đề nào đó.</w:t>
            </w:r>
          </w:p>
        </w:tc>
      </w:tr>
    </w:tbl>
    <w:tbl>
      <w:tblPr>
        <w:tblpPr w:leftFromText="180" w:rightFromText="180" w:vertAnchor="text" w:horzAnchor="margin" w:tblpY="-53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9"/>
        <w:gridCol w:w="5765"/>
      </w:tblGrid>
      <w:tr w:rsidR="00097E6C" w:rsidRPr="00097E6C" w:rsidTr="00097E6C">
        <w:tc>
          <w:tcPr>
            <w:tcW w:w="3869" w:type="dxa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</w:rPr>
              <w:t>Câu hỏi</w:t>
            </w:r>
          </w:p>
        </w:tc>
        <w:tc>
          <w:tcPr>
            <w:tcW w:w="5765" w:type="dxa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>
              <w:rPr>
                <w:b/>
                <w:bCs/>
              </w:rPr>
              <w:t xml:space="preserve">                         </w:t>
            </w:r>
            <w:r w:rsidRPr="00097E6C">
              <w:rPr>
                <w:b/>
                <w:bCs/>
              </w:rPr>
              <w:t>Ý</w:t>
            </w:r>
          </w:p>
        </w:tc>
      </w:tr>
      <w:tr w:rsidR="00097E6C" w:rsidRPr="00097E6C" w:rsidTr="00097E6C">
        <w:tc>
          <w:tcPr>
            <w:tcW w:w="3869" w:type="dxa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097E6C" w:rsidRPr="00097E6C" w:rsidRDefault="00097E6C" w:rsidP="00097E6C">
            <w:r w:rsidRPr="00097E6C">
              <w:t>- “Chí” là gì?</w:t>
            </w:r>
          </w:p>
          <w:p w:rsidR="00097E6C" w:rsidRPr="00097E6C" w:rsidRDefault="00097E6C" w:rsidP="00097E6C">
            <w:r w:rsidRPr="00097E6C">
              <w:t>- “Nên” là thế nào?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- “Có chí thì nên” nghĩa là thế nào?</w:t>
            </w:r>
          </w:p>
        </w:tc>
        <w:tc>
          <w:tcPr>
            <w:tcW w:w="5765" w:type="dxa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 w:rsidRPr="00097E6C">
              <w:t>- Là hoài bão, lí tưởng tốt đẹp, ý chí, nghị lực, sự kiên trì.</w:t>
            </w:r>
          </w:p>
          <w:p w:rsidR="00097E6C" w:rsidRPr="00097E6C" w:rsidRDefault="00097E6C" w:rsidP="00097E6C">
            <w:r w:rsidRPr="00097E6C">
              <w:t>- Là sự thành công, thành đạt trong mọi việc.</w:t>
            </w:r>
          </w:p>
          <w:p w:rsidR="00097E6C" w:rsidRPr="00097E6C" w:rsidRDefault="00097E6C" w:rsidP="00097E6C">
            <w:r w:rsidRPr="00097E6C">
              <w:t>→ Có nghị lực, lòng kiên trì thì sẽ thành công.</w:t>
            </w:r>
          </w:p>
        </w:tc>
      </w:tr>
      <w:tr w:rsidR="00097E6C" w:rsidRPr="00097E6C" w:rsidTr="00097E6C">
        <w:tc>
          <w:tcPr>
            <w:tcW w:w="3869" w:type="dxa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097E6C" w:rsidRPr="00097E6C" w:rsidRDefault="00097E6C" w:rsidP="00097E6C">
            <w:r w:rsidRPr="00097E6C">
              <w:t>- Tại sao người có ý chí nghị lực thì dẫn đến thành công?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- Nêu những tấm gương giàu ý chí đã đạt được thành công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- Trái với ý chí, nghị lực là gì? Người không có ý chí thường phải chịu hậu quả gì?</w:t>
            </w:r>
          </w:p>
          <w:p w:rsidR="00097E6C" w:rsidRPr="00097E6C" w:rsidRDefault="00097E6C" w:rsidP="00097E6C">
            <w:r w:rsidRPr="00097E6C">
              <w:t>- Ta nhận được bài học gì từ lời khuyên?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- Ta cần làm gì để có được ý chí?</w:t>
            </w:r>
          </w:p>
        </w:tc>
        <w:tc>
          <w:tcPr>
            <w:tcW w:w="5765" w:type="dxa"/>
            <w:tcMar>
              <w:top w:w="75" w:type="dxa"/>
              <w:left w:w="75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 w:rsidRPr="00097E6C">
              <w:t>- Trong cuộc sống luôn chứa đựng khó khăn, ý chí sẽ tạo sức mạnh để vượt qua khó khăn đi đến thành công.</w:t>
            </w:r>
          </w:p>
          <w:p w:rsidR="00097E6C" w:rsidRPr="00097E6C" w:rsidRDefault="00097E6C" w:rsidP="00097E6C">
            <w:r w:rsidRPr="00097E6C">
              <w:t>- Giúp con người có niềm tin vào bản thân, lạc quan, kiên trì theo đuổi ước mơ.</w:t>
            </w:r>
          </w:p>
          <w:p w:rsidR="00097E6C" w:rsidRPr="00097E6C" w:rsidRDefault="00097E6C" w:rsidP="00097E6C">
            <w:r w:rsidRPr="00097E6C">
              <w:t>- Để có thành công cần trải qua quá trình rèn luyện lâu dài, có thể gặp thất bại.</w:t>
            </w:r>
          </w:p>
          <w:p w:rsidR="00097E6C" w:rsidRPr="00097E6C" w:rsidRDefault="00097E6C" w:rsidP="00097E6C">
            <w:r w:rsidRPr="00097E6C">
              <w:t>- Tạo lập tính tự lập cho ta ngay từ lúc còn bé.</w:t>
            </w:r>
          </w:p>
          <w:p w:rsidR="00097E6C" w:rsidRPr="00097E6C" w:rsidRDefault="00097E6C" w:rsidP="00097E6C">
            <w:r w:rsidRPr="00097E6C">
              <w:t>- Cảm thấy cuộc sống có ích  và ý nghĩa hơn.</w:t>
            </w:r>
          </w:p>
          <w:p w:rsidR="00097E6C" w:rsidRPr="00097E6C" w:rsidRDefault="00097E6C" w:rsidP="00097E6C">
            <w:r w:rsidRPr="00097E6C">
              <w:t>- Người có ý chí luôn nhận được sự quý trọng,  cảm phục, tin tưởng của những người xung quanh.</w:t>
            </w:r>
          </w:p>
          <w:p w:rsidR="00097E6C" w:rsidRPr="00097E6C" w:rsidRDefault="00097E6C" w:rsidP="00097E6C">
            <w:r w:rsidRPr="00097E6C">
              <w:t>- Dẫn chứng:</w:t>
            </w:r>
          </w:p>
          <w:p w:rsidR="00097E6C" w:rsidRPr="00097E6C" w:rsidRDefault="00097E6C" w:rsidP="00097E6C">
            <w:r w:rsidRPr="00097E6C">
              <w:t>+ Thầy giáo Nguyễn Ngọc Ký thiếu đi đôi tay.</w:t>
            </w:r>
          </w:p>
          <w:p w:rsidR="00097E6C" w:rsidRPr="00097E6C" w:rsidRDefault="00097E6C" w:rsidP="00097E6C">
            <w:r w:rsidRPr="00097E6C">
              <w:t>+ Anh Nick Vujick sinh ra với tứ chi khiếm khuyết.</w:t>
            </w:r>
          </w:p>
          <w:p w:rsidR="00097E6C" w:rsidRPr="00097E6C" w:rsidRDefault="00097E6C" w:rsidP="00097E6C">
            <w:r w:rsidRPr="00097E6C">
              <w:t>+ Anh Bạch Đình Vinh bị bại liệt toàn thân, chấn thương nội tạng, mặt bị biến dạng, mất tiếng nói.</w:t>
            </w:r>
          </w:p>
          <w:p w:rsidR="00097E6C" w:rsidRPr="00097E6C" w:rsidRDefault="00097E6C" w:rsidP="00097E6C">
            <w:r w:rsidRPr="00097E6C">
              <w:t>- Lối sống ỷ lại, dựa dẫm, không có  ý chí tiến thủ trở thành gánh nặng cho gia đình và xã hội.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 </w:t>
            </w:r>
          </w:p>
          <w:p w:rsidR="00097E6C" w:rsidRPr="00097E6C" w:rsidRDefault="00097E6C" w:rsidP="00097E6C">
            <w:r w:rsidRPr="00097E6C">
              <w:t>- Bài học:</w:t>
            </w:r>
          </w:p>
          <w:p w:rsidR="00097E6C" w:rsidRPr="00097E6C" w:rsidRDefault="00097E6C" w:rsidP="00097E6C">
            <w:r w:rsidRPr="00097E6C">
              <w:t>+ Ý chí, lòng quyết tâm là phẩm chất mỗi người cần có.</w:t>
            </w:r>
          </w:p>
          <w:p w:rsidR="00097E6C" w:rsidRPr="00097E6C" w:rsidRDefault="00097E6C" w:rsidP="00097E6C">
            <w:r w:rsidRPr="00097E6C">
              <w:t>+ Không lùi bước trước khó khăn.</w:t>
            </w:r>
          </w:p>
          <w:p w:rsidR="00097E6C" w:rsidRPr="00097E6C" w:rsidRDefault="00097E6C" w:rsidP="00097E6C">
            <w:r w:rsidRPr="00097E6C">
              <w:t>- Rèn luyện:</w:t>
            </w:r>
          </w:p>
          <w:p w:rsidR="00097E6C" w:rsidRPr="00097E6C" w:rsidRDefault="00097E6C" w:rsidP="00097E6C">
            <w:r w:rsidRPr="00097E6C">
              <w:t>+ Phải đặt ra mục đích.</w:t>
            </w:r>
          </w:p>
          <w:p w:rsidR="00097E6C" w:rsidRPr="00097E6C" w:rsidRDefault="00097E6C" w:rsidP="00097E6C">
            <w:r w:rsidRPr="00097E6C">
              <w:t>+ Kiên trì thực hiện mục đích.</w:t>
            </w:r>
          </w:p>
          <w:p w:rsidR="00097E6C" w:rsidRPr="00097E6C" w:rsidRDefault="00097E6C" w:rsidP="00097E6C">
            <w:r w:rsidRPr="00097E6C">
              <w:t>+ Đứng dậy sau thất bại.</w:t>
            </w:r>
          </w:p>
        </w:tc>
      </w:tr>
    </w:tbl>
    <w:p w:rsidR="00097E6C" w:rsidRPr="00097E6C" w:rsidRDefault="00097E6C" w:rsidP="00097E6C">
      <w:r w:rsidRPr="00097E6C">
        <w:rPr>
          <w:b/>
          <w:bCs/>
        </w:rPr>
        <w:t> </w:t>
      </w:r>
    </w:p>
    <w:p w:rsidR="00097E6C" w:rsidRPr="00097E6C" w:rsidRDefault="00097E6C" w:rsidP="00097E6C">
      <w:pPr>
        <w:numPr>
          <w:ilvl w:val="0"/>
          <w:numId w:val="10"/>
        </w:numPr>
      </w:pPr>
      <w:r w:rsidRPr="00097E6C">
        <w:rPr>
          <w:b/>
          <w:bCs/>
        </w:rPr>
        <w:t>BÀI TẬP LUYỆN TẬP VẬN DỤNG</w:t>
      </w:r>
    </w:p>
    <w:p w:rsidR="00097E6C" w:rsidRPr="00097E6C" w:rsidRDefault="00097E6C" w:rsidP="00097E6C">
      <w:pPr>
        <w:numPr>
          <w:ilvl w:val="0"/>
          <w:numId w:val="10"/>
        </w:numPr>
      </w:pPr>
      <w:r w:rsidRPr="00097E6C">
        <w:rPr>
          <w:b/>
          <w:bCs/>
        </w:rPr>
        <w:t>Mục tiêu:</w:t>
      </w:r>
      <w:r w:rsidRPr="00097E6C">
        <w:t> HS khái quát lại nội dung bài học thông qua hệ thống câu hỏi và bài tập.</w:t>
      </w:r>
    </w:p>
    <w:p w:rsidR="00097E6C" w:rsidRPr="00097E6C" w:rsidRDefault="00097E6C" w:rsidP="00097E6C">
      <w:pPr>
        <w:numPr>
          <w:ilvl w:val="0"/>
          <w:numId w:val="10"/>
        </w:numPr>
      </w:pPr>
      <w:r w:rsidRPr="00097E6C">
        <w:rPr>
          <w:b/>
          <w:bCs/>
        </w:rPr>
        <w:t>Nội dung hoạt động: </w:t>
      </w:r>
      <w:r w:rsidRPr="00097E6C">
        <w:t>HS thảo luận, hoàn thành phiếu học tập.</w:t>
      </w:r>
    </w:p>
    <w:p w:rsidR="00097E6C" w:rsidRPr="00097E6C" w:rsidRDefault="00097E6C" w:rsidP="00097E6C">
      <w:pPr>
        <w:numPr>
          <w:ilvl w:val="0"/>
          <w:numId w:val="10"/>
        </w:numPr>
      </w:pPr>
      <w:r w:rsidRPr="00097E6C">
        <w:rPr>
          <w:b/>
          <w:bCs/>
        </w:rPr>
        <w:t>Sản phẩm học tập:</w:t>
      </w:r>
      <w:r w:rsidRPr="00097E6C">
        <w:t> Câu trả lời của các câu hỏi, bài tập.</w:t>
      </w:r>
    </w:p>
    <w:p w:rsidR="00097E6C" w:rsidRPr="00097E6C" w:rsidRDefault="00097E6C" w:rsidP="00097E6C">
      <w:pPr>
        <w:numPr>
          <w:ilvl w:val="0"/>
          <w:numId w:val="10"/>
        </w:numPr>
      </w:pPr>
      <w:r w:rsidRPr="00097E6C">
        <w:rPr>
          <w:b/>
          <w:bCs/>
        </w:rPr>
        <w:t>Tổ chức thực hiện:</w:t>
      </w:r>
    </w:p>
    <w:p w:rsidR="00097E6C" w:rsidRPr="00097E6C" w:rsidRDefault="00097E6C" w:rsidP="00097E6C">
      <w:pPr>
        <w:numPr>
          <w:ilvl w:val="0"/>
          <w:numId w:val="10"/>
        </w:numPr>
      </w:pPr>
      <w:r w:rsidRPr="00097E6C">
        <w:rPr>
          <w:b/>
          <w:bCs/>
        </w:rPr>
        <w:t>Viết bài văn nghị luận về một vấn đề tư tưởng, đạo lí.</w:t>
      </w:r>
    </w:p>
    <w:p w:rsidR="00097E6C" w:rsidRPr="00097E6C" w:rsidRDefault="00097E6C" w:rsidP="00097E6C">
      <w:r w:rsidRPr="00097E6C">
        <w:rPr>
          <w:b/>
          <w:bCs/>
          <w:i/>
          <w:iCs/>
        </w:rPr>
        <w:t>Nhiệm vụ 1:</w:t>
      </w:r>
      <w:r w:rsidRPr="00097E6C">
        <w:rPr>
          <w:i/>
          <w:iCs/>
        </w:rPr>
        <w:t> GV phát phiếu bài tập cho mỗi nhóm, các nhóm thảo luận trong 7 phút và lập dàn ý cho đề bài: </w:t>
      </w:r>
      <w:r w:rsidRPr="00097E6C">
        <w:rPr>
          <w:b/>
          <w:bCs/>
          <w:i/>
          <w:iCs/>
        </w:rPr>
        <w:t>Nêu suy nghĩ của em về lời khuyên: “Có chí thì nên”</w:t>
      </w:r>
      <w:r w:rsidRPr="00097E6C">
        <w:rPr>
          <w:i/>
          <w:iCs/>
        </w:rPr>
        <w:t>.</w:t>
      </w:r>
    </w:p>
    <w:tbl>
      <w:tblPr>
        <w:tblW w:w="106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0"/>
      </w:tblGrid>
      <w:tr w:rsidR="00097E6C" w:rsidRPr="00097E6C" w:rsidTr="00097E6C">
        <w:tc>
          <w:tcPr>
            <w:tcW w:w="93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97E6C" w:rsidRPr="00097E6C" w:rsidRDefault="00097E6C" w:rsidP="00097E6C">
            <w:r w:rsidRPr="00097E6C">
              <w:rPr>
                <w:b/>
                <w:bCs/>
                <w:u w:val="single"/>
              </w:rPr>
              <w:t>PHIẾU BÀI TẬP 1</w:t>
            </w:r>
          </w:p>
          <w:p w:rsidR="00097E6C" w:rsidRPr="00097E6C" w:rsidRDefault="00097E6C" w:rsidP="00097E6C">
            <w:r w:rsidRPr="00097E6C">
              <w:rPr>
                <w:b/>
                <w:bCs/>
                <w:i/>
                <w:iCs/>
              </w:rPr>
              <w:t>Đề bài: </w:t>
            </w:r>
            <w:r w:rsidRPr="00097E6C">
              <w:t>Tìm hiểu đề và tìm ý đề bài trên: Nêu suy nghĩ của em về lời khuyên: “Có chí thì nên”</w:t>
            </w:r>
          </w:p>
          <w:p w:rsidR="00097E6C" w:rsidRPr="00097E6C" w:rsidRDefault="00097E6C" w:rsidP="00097E6C">
            <w:r w:rsidRPr="00097E6C">
              <w:rPr>
                <w:b/>
                <w:bCs/>
                <w:u w:val="single"/>
              </w:rPr>
              <w:t>GỢI Ý ĐÁP ÁN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* Tìm hiểu đề: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- Kiểu bài: </w:t>
            </w:r>
            <w:r w:rsidRPr="00097E6C">
              <w:t>nghị luận về 1 vấn đề tư tưởng đạo lí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- Vấn đề nghị luận: </w:t>
            </w:r>
            <w:r w:rsidRPr="00097E6C">
              <w:t>Ý chí nghị lực tạo nên thành công.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- Phạm vi tư liệu, dẫn chứng: </w:t>
            </w:r>
            <w:r w:rsidRPr="00097E6C">
              <w:t>Tri thức về ca dao tục ngữ và về đời sống.</w:t>
            </w:r>
          </w:p>
          <w:p w:rsidR="00097E6C" w:rsidRPr="00097E6C" w:rsidRDefault="00097E6C" w:rsidP="00097E6C">
            <w:r w:rsidRPr="00097E6C">
              <w:rPr>
                <w:b/>
                <w:bCs/>
              </w:rPr>
              <w:t>* Tìm ý:</w:t>
            </w:r>
          </w:p>
          <w:tbl>
            <w:tblPr>
              <w:tblpPr w:leftFromText="180" w:rightFromText="180" w:vertAnchor="text" w:horzAnchor="margin" w:tblpY="215"/>
              <w:tblW w:w="1065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50"/>
            </w:tblGrid>
            <w:tr w:rsidR="00097E6C" w:rsidRPr="00097E6C" w:rsidTr="00097E6C">
              <w:tc>
                <w:tcPr>
                  <w:tcW w:w="10650" w:type="dxa"/>
                  <w:shd w:val="clear" w:color="auto" w:fill="FFFF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p w:rsidR="00097E6C" w:rsidRPr="00097E6C" w:rsidRDefault="00097E6C" w:rsidP="00097E6C">
                  <w:r w:rsidRPr="00097E6C">
                    <w:rPr>
                      <w:b/>
                      <w:bCs/>
                      <w:u w:val="single"/>
                    </w:rPr>
                    <w:t>PHIẾU BÀI TẬP 2</w:t>
                  </w:r>
                </w:p>
                <w:p w:rsidR="00097E6C" w:rsidRPr="00097E6C" w:rsidRDefault="00097E6C" w:rsidP="00097E6C">
                  <w:r w:rsidRPr="00097E6C">
                    <w:rPr>
                      <w:b/>
                      <w:bCs/>
                      <w:i/>
                      <w:iCs/>
                    </w:rPr>
                    <w:t>Đề bài: </w:t>
                  </w:r>
                  <w:r w:rsidRPr="00097E6C">
                    <w:t>Lập dàn ý đề bài trên: Nêu suy nghĩ của em về lời khuyên: “Có chí thì nên”</w:t>
                  </w:r>
                </w:p>
                <w:p w:rsidR="00097E6C" w:rsidRPr="00097E6C" w:rsidRDefault="00097E6C" w:rsidP="00097E6C">
                  <w:r w:rsidRPr="00097E6C">
                    <w:t> </w:t>
                  </w:r>
                </w:p>
                <w:p w:rsidR="00097E6C" w:rsidRPr="00097E6C" w:rsidRDefault="00097E6C" w:rsidP="00097E6C">
                  <w:r w:rsidRPr="00097E6C">
                    <w:rPr>
                      <w:b/>
                      <w:bCs/>
                      <w:u w:val="single"/>
                    </w:rPr>
                    <w:t>GỢI Ý ĐÁP ÁN</w:t>
                  </w:r>
                </w:p>
                <w:p w:rsidR="00097E6C" w:rsidRPr="00097E6C" w:rsidRDefault="00097E6C" w:rsidP="00097E6C">
                  <w:r w:rsidRPr="00097E6C">
                    <w:rPr>
                      <w:b/>
                      <w:bCs/>
                    </w:rPr>
                    <w:t>1. Mở bài:</w:t>
                  </w:r>
                </w:p>
                <w:p w:rsidR="00097E6C" w:rsidRPr="00097E6C" w:rsidRDefault="00097E6C" w:rsidP="00097E6C">
                  <w:r w:rsidRPr="00097E6C">
                    <w:t>- Để đạt được thành công, chúng ta đều phải cố gắng, kiên trì hết mình.</w:t>
                  </w:r>
                </w:p>
                <w:p w:rsidR="00097E6C" w:rsidRPr="00097E6C" w:rsidRDefault="00097E6C" w:rsidP="00097E6C">
                  <w:r w:rsidRPr="00097E6C">
                    <w:t>- Vì vậy, cha ông ta có lời khuyên: “Có chí thì nên”.</w:t>
                  </w:r>
                </w:p>
                <w:p w:rsidR="00097E6C" w:rsidRPr="00097E6C" w:rsidRDefault="00097E6C" w:rsidP="00097E6C">
                  <w:r w:rsidRPr="00097E6C">
                    <w:rPr>
                      <w:b/>
                      <w:bCs/>
                    </w:rPr>
                    <w:t>2.Thân bài</w:t>
                  </w:r>
                </w:p>
                <w:p w:rsidR="00097E6C" w:rsidRPr="00097E6C" w:rsidRDefault="00097E6C" w:rsidP="00097E6C">
                  <w:r w:rsidRPr="00097E6C">
                    <w:rPr>
                      <w:b/>
                      <w:bCs/>
                      <w:i/>
                      <w:iCs/>
                    </w:rPr>
                    <w:t>a. Giải thích:</w:t>
                  </w:r>
                </w:p>
                <w:p w:rsidR="00097E6C" w:rsidRPr="00097E6C" w:rsidRDefault="00097E6C" w:rsidP="00097E6C">
                  <w:r w:rsidRPr="00097E6C">
                    <w:t>- Chí: là hoài bão, lí tưởng tốt đẹp, ý chí, nghị lực, sự kiên trì.</w:t>
                  </w:r>
                </w:p>
                <w:p w:rsidR="00097E6C" w:rsidRPr="00097E6C" w:rsidRDefault="00097E6C" w:rsidP="00097E6C">
                  <w:r w:rsidRPr="00097E6C">
                    <w:t>- Nên: là sự thành công, thành đạt trong mọi việc.</w:t>
                  </w:r>
                </w:p>
                <w:p w:rsidR="00097E6C" w:rsidRPr="00097E6C" w:rsidRDefault="00097E6C" w:rsidP="00097E6C">
                  <w:r w:rsidRPr="00097E6C">
                    <w:t>→  “Có chí thì nên”: Có ý chí, nghị lực và sự kiên trì thì nhất định sẽ vượt qua được mọi khó khăn, trở ngại để đi đến thành công.</w:t>
                  </w:r>
                </w:p>
                <w:p w:rsidR="00097E6C" w:rsidRPr="00097E6C" w:rsidRDefault="00097E6C" w:rsidP="00097E6C">
                  <w:r w:rsidRPr="00097E6C">
                    <w:rPr>
                      <w:b/>
                      <w:bCs/>
                      <w:i/>
                      <w:iCs/>
                    </w:rPr>
                    <w:t>b. Chứng minh:</w:t>
                  </w:r>
                </w:p>
                <w:p w:rsidR="00097E6C" w:rsidRPr="00097E6C" w:rsidRDefault="00097E6C" w:rsidP="00097E6C">
                  <w:r w:rsidRPr="00097E6C">
                    <w:t>- Cuộc sống luôn chứa đựng khó khăn.</w:t>
                  </w:r>
                </w:p>
                <w:p w:rsidR="00097E6C" w:rsidRPr="00097E6C" w:rsidRDefault="00097E6C" w:rsidP="00097E6C">
                  <w:r w:rsidRPr="00097E6C">
                    <w:t>- Để có thành công cần trải qua quá trình rèn luyện lâu dài, có thể gặp thất  bại.</w:t>
                  </w:r>
                </w:p>
                <w:p w:rsidR="00097E6C" w:rsidRPr="00097E6C" w:rsidRDefault="00097E6C" w:rsidP="00097E6C">
                  <w:r w:rsidRPr="00097E6C">
                    <w:t>- Ý chí sẽ tạo sức mạnh để vượt qua khó khăn đi đến thành công.</w:t>
                  </w:r>
                </w:p>
                <w:p w:rsidR="00097E6C" w:rsidRPr="00097E6C" w:rsidRDefault="00097E6C" w:rsidP="00097E6C">
                  <w:r w:rsidRPr="00097E6C">
                    <w:t>- Cảm thấy cuộc sống có ích  và ý nghĩa hơn.</w:t>
                  </w:r>
                </w:p>
                <w:p w:rsidR="00097E6C" w:rsidRPr="00097E6C" w:rsidRDefault="00097E6C" w:rsidP="00097E6C">
                  <w:r w:rsidRPr="00097E6C">
                    <w:t>- Giúp con người có niềm tin vào bản thân, lạc quan, kiên trì theo đuổi ước mơ.</w:t>
                  </w:r>
                </w:p>
                <w:p w:rsidR="00097E6C" w:rsidRPr="00097E6C" w:rsidRDefault="00097E6C" w:rsidP="00097E6C">
                  <w:r w:rsidRPr="00097E6C">
                    <w:t>- Tạo lập tính tự lập cho ta ngay từ lúc còn bé.</w:t>
                  </w:r>
                </w:p>
                <w:p w:rsidR="00097E6C" w:rsidRPr="00097E6C" w:rsidRDefault="00097E6C" w:rsidP="00097E6C">
                  <w:r w:rsidRPr="00097E6C">
                    <w:t>- Người có ý chí luôn nhận được sự quí trọng, tin tưởng của những người xung quanh.</w:t>
                  </w:r>
                </w:p>
                <w:p w:rsidR="00097E6C" w:rsidRPr="00097E6C" w:rsidRDefault="00097E6C" w:rsidP="00097E6C">
                  <w:r w:rsidRPr="00097E6C">
                    <w:t>- Dẫn chứng:</w:t>
                  </w:r>
                </w:p>
                <w:p w:rsidR="00097E6C" w:rsidRPr="00097E6C" w:rsidRDefault="00097E6C" w:rsidP="00097E6C">
                  <w:r w:rsidRPr="00097E6C">
                    <w:t>+ Thầy giáo Nguyễn Ngọc Ký thiếu đi đôi tay luyện viết bằng chân và trở thành thầy giáo.</w:t>
                  </w:r>
                </w:p>
                <w:p w:rsidR="00097E6C" w:rsidRPr="00097E6C" w:rsidRDefault="00097E6C" w:rsidP="00097E6C">
                  <w:r w:rsidRPr="00097E6C">
                    <w:t>+ Anh Nick Vujick sinh ra với tứ chi khiếm khuyết trở thành nhà diễn thuyết nổi tiếng thế giới.</w:t>
                  </w:r>
                </w:p>
                <w:p w:rsidR="00097E6C" w:rsidRPr="00097E6C" w:rsidRDefault="00097E6C" w:rsidP="00097E6C">
                  <w:r w:rsidRPr="00097E6C">
                    <w:t>+ Anh Bạch Đình Vinh bị bại liệt toàn thân, chấn thương nội tạng, mặt bị biến dạng, mấ</w:t>
                  </w:r>
                  <w:r w:rsidR="0070461B">
                    <w:t>t t</w:t>
                  </w:r>
                  <w:r w:rsidRPr="00097E6C">
                    <w:t xml:space="preserve"> nói nhưng vẫn đỗ 3 trường đại học.</w:t>
                  </w:r>
                </w:p>
                <w:p w:rsidR="00097E6C" w:rsidRPr="00097E6C" w:rsidRDefault="00097E6C" w:rsidP="00097E6C">
                  <w:r w:rsidRPr="00097E6C">
                    <w:rPr>
                      <w:b/>
                      <w:bCs/>
                      <w:i/>
                      <w:iCs/>
                    </w:rPr>
                    <w:t>c. Mở rộng, liên hệ:</w:t>
                  </w:r>
                </w:p>
                <w:p w:rsidR="00097E6C" w:rsidRPr="00097E6C" w:rsidRDefault="00097E6C" w:rsidP="00097E6C">
                  <w:r w:rsidRPr="00097E6C">
                    <w:t>- Phê phán: lối sống ỷ lại, dựa dẫm, không có  ý chí tiến thủ trở thành gánh nặng cho gia đình và xã hội.</w:t>
                  </w:r>
                </w:p>
                <w:p w:rsidR="00097E6C" w:rsidRPr="00097E6C" w:rsidRDefault="00097E6C" w:rsidP="00097E6C">
                  <w:r w:rsidRPr="00097E6C">
                    <w:t>- Bài học: Ý chí, lòng quyết tâm là phẩm chất mỗi người cần có.</w:t>
                  </w:r>
                </w:p>
                <w:p w:rsidR="00097E6C" w:rsidRPr="00097E6C" w:rsidRDefault="00097E6C" w:rsidP="00097E6C">
                  <w:r w:rsidRPr="00097E6C">
                    <w:t>+ Không lùi bước trước khó khăn.</w:t>
                  </w:r>
                </w:p>
                <w:p w:rsidR="00097E6C" w:rsidRPr="00097E6C" w:rsidRDefault="00097E6C" w:rsidP="00097E6C">
                  <w:r w:rsidRPr="00097E6C">
                    <w:t>- Rèn luyện:</w:t>
                  </w:r>
                </w:p>
                <w:p w:rsidR="00097E6C" w:rsidRPr="00097E6C" w:rsidRDefault="00097E6C" w:rsidP="00097E6C">
                  <w:r w:rsidRPr="00097E6C">
                    <w:t>+ Phải đặt ra mục đích.</w:t>
                  </w:r>
                </w:p>
                <w:p w:rsidR="00097E6C" w:rsidRPr="00097E6C" w:rsidRDefault="00097E6C" w:rsidP="00097E6C">
                  <w:r w:rsidRPr="00097E6C">
                    <w:t>+ Kiên trì thực hiện mục đích.</w:t>
                  </w:r>
                </w:p>
                <w:p w:rsidR="00097E6C" w:rsidRPr="00097E6C" w:rsidRDefault="00097E6C" w:rsidP="00097E6C">
                  <w:r w:rsidRPr="00097E6C">
                    <w:t>+ Đứng dậy sau thất bại.</w:t>
                  </w:r>
                </w:p>
                <w:p w:rsidR="00097E6C" w:rsidRPr="00097E6C" w:rsidRDefault="00097E6C" w:rsidP="00097E6C">
                  <w:r w:rsidRPr="00097E6C">
                    <w:t>+ Chấp nhận khó khăn, coi khó khăn là môi trường rèn luyện.</w:t>
                  </w:r>
                </w:p>
              </w:tc>
            </w:tr>
          </w:tbl>
          <w:p w:rsidR="00097E6C" w:rsidRPr="00097E6C" w:rsidRDefault="00097E6C" w:rsidP="00097E6C"/>
        </w:tc>
      </w:tr>
    </w:tbl>
    <w:p w:rsidR="00097E6C" w:rsidRPr="00097E6C" w:rsidRDefault="00097E6C" w:rsidP="00097E6C"/>
    <w:p w:rsidR="00097E6C" w:rsidRPr="00097E6C" w:rsidRDefault="00097E6C" w:rsidP="00097E6C">
      <w:r w:rsidRPr="00097E6C">
        <w:rPr>
          <w:b/>
          <w:bCs/>
        </w:rPr>
        <w:t> </w:t>
      </w:r>
    </w:p>
    <w:sectPr w:rsidR="00097E6C" w:rsidRPr="00097E6C" w:rsidSect="00097E6C">
      <w:pgSz w:w="12240" w:h="15840"/>
      <w:pgMar w:top="1134" w:right="1077" w:bottom="1474" w:left="16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94C8E"/>
    <w:multiLevelType w:val="multilevel"/>
    <w:tmpl w:val="65AE3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476EC1"/>
    <w:multiLevelType w:val="multilevel"/>
    <w:tmpl w:val="559A5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BE45AF"/>
    <w:multiLevelType w:val="multilevel"/>
    <w:tmpl w:val="2B6C3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A3DAE"/>
    <w:multiLevelType w:val="multilevel"/>
    <w:tmpl w:val="DA1E59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8B689E"/>
    <w:multiLevelType w:val="multilevel"/>
    <w:tmpl w:val="79B0D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EB288B"/>
    <w:multiLevelType w:val="multilevel"/>
    <w:tmpl w:val="2DD4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EA577A"/>
    <w:multiLevelType w:val="multilevel"/>
    <w:tmpl w:val="58A04C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570624"/>
    <w:multiLevelType w:val="multilevel"/>
    <w:tmpl w:val="81F03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6C0713"/>
    <w:multiLevelType w:val="multilevel"/>
    <w:tmpl w:val="34D63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A1096D"/>
    <w:multiLevelType w:val="multilevel"/>
    <w:tmpl w:val="965E1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EB5CEF"/>
    <w:multiLevelType w:val="multilevel"/>
    <w:tmpl w:val="0206E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E6C"/>
    <w:rsid w:val="00097E6C"/>
    <w:rsid w:val="0070461B"/>
    <w:rsid w:val="0096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BD9395-8CD8-49B6-8870-BF36ADA1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2024-01-23T08:10:00Z</dcterms:created>
  <dcterms:modified xsi:type="dcterms:W3CDTF">2024-01-23T08:24:00Z</dcterms:modified>
</cp:coreProperties>
</file>